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F016A8" w14:textId="77777777" w:rsidR="007E331F" w:rsidRDefault="007E331F" w:rsidP="007E331F">
      <w:pPr>
        <w:pStyle w:val="Nagwek2"/>
        <w:widowControl/>
        <w:spacing w:line="360" w:lineRule="auto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F31EAC" w:rsidRPr="005844F6" w14:paraId="56937CD7" w14:textId="77777777" w:rsidTr="005844F6">
        <w:tc>
          <w:tcPr>
            <w:tcW w:w="9104" w:type="dxa"/>
            <w:shd w:val="clear" w:color="auto" w:fill="F2F2F2"/>
          </w:tcPr>
          <w:p w14:paraId="79A1FDD3" w14:textId="77777777" w:rsidR="00F31EAC" w:rsidRPr="005844F6" w:rsidRDefault="00F31EAC" w:rsidP="005844F6">
            <w:pPr>
              <w:pStyle w:val="Nagwek2"/>
              <w:widowControl/>
              <w:spacing w:before="240" w:after="240" w:line="276" w:lineRule="auto"/>
              <w:rPr>
                <w:bCs/>
                <w:sz w:val="28"/>
              </w:rPr>
            </w:pPr>
            <w:r w:rsidRPr="005844F6">
              <w:rPr>
                <w:bCs/>
                <w:sz w:val="28"/>
              </w:rPr>
              <w:t>FORMULARZ OFERTY</w:t>
            </w:r>
          </w:p>
        </w:tc>
      </w:tr>
    </w:tbl>
    <w:p w14:paraId="7329213D" w14:textId="77777777" w:rsidR="007E331F" w:rsidRDefault="007E331F" w:rsidP="007E331F">
      <w:pPr>
        <w:pStyle w:val="Nagwek2"/>
        <w:widowControl/>
        <w:spacing w:line="360" w:lineRule="auto"/>
        <w:rPr>
          <w:sz w:val="28"/>
        </w:rPr>
      </w:pPr>
    </w:p>
    <w:p w14:paraId="2B2B221F" w14:textId="2B564788" w:rsidR="004937D2" w:rsidRDefault="004937D2" w:rsidP="004937D2">
      <w:pPr>
        <w:spacing w:after="240" w:line="276" w:lineRule="auto"/>
        <w:jc w:val="both"/>
        <w:rPr>
          <w:sz w:val="22"/>
          <w:szCs w:val="22"/>
        </w:rPr>
      </w:pPr>
      <w:r>
        <w:rPr>
          <w:szCs w:val="20"/>
        </w:rPr>
        <w:t xml:space="preserve">Składając ofertę w postępowaniu o udzielenie zamówienia publicznego </w:t>
      </w:r>
      <w:r>
        <w:rPr>
          <w:sz w:val="22"/>
          <w:szCs w:val="22"/>
        </w:rPr>
        <w:t xml:space="preserve">prowadzonego w trybie podstawowym </w:t>
      </w:r>
      <w:r>
        <w:rPr>
          <w:shd w:val="clear" w:color="auto" w:fill="FFFFFF"/>
        </w:rPr>
        <w:t xml:space="preserve">dobrowolnie (fakultatywnie) </w:t>
      </w:r>
      <w:r>
        <w:rPr>
          <w:b/>
          <w:sz w:val="22"/>
          <w:szCs w:val="22"/>
        </w:rPr>
        <w:t>w oparciu o art. 275 pkt. 1 ustawy z dnia 11 września 2019r. Prawo zamówień publicznych (Dz.U. z 202</w:t>
      </w:r>
      <w:r w:rsidR="00747CD1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r. poz.</w:t>
      </w:r>
      <w:r w:rsidR="00747CD1">
        <w:rPr>
          <w:b/>
          <w:sz w:val="22"/>
          <w:szCs w:val="22"/>
        </w:rPr>
        <w:t xml:space="preserve"> 1320</w:t>
      </w:r>
      <w:r>
        <w:rPr>
          <w:b/>
          <w:sz w:val="22"/>
          <w:szCs w:val="22"/>
        </w:rPr>
        <w:t xml:space="preserve">), </w:t>
      </w:r>
      <w:r>
        <w:rPr>
          <w:bCs/>
          <w:sz w:val="22"/>
          <w:szCs w:val="22"/>
        </w:rPr>
        <w:t xml:space="preserve">zwanej dalej ”ustawą </w:t>
      </w:r>
      <w:proofErr w:type="spellStart"/>
      <w:r>
        <w:rPr>
          <w:bCs/>
          <w:sz w:val="22"/>
          <w:szCs w:val="22"/>
        </w:rPr>
        <w:t>Pzp</w:t>
      </w:r>
      <w:proofErr w:type="spellEnd"/>
      <w:r>
        <w:rPr>
          <w:bCs/>
          <w:sz w:val="22"/>
          <w:szCs w:val="22"/>
        </w:rPr>
        <w:t>”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pn.: </w:t>
      </w:r>
    </w:p>
    <w:p w14:paraId="0BED18E6" w14:textId="5302DF10" w:rsidR="00F31EAC" w:rsidRDefault="00F31EAC" w:rsidP="00F31EAC">
      <w:pPr>
        <w:spacing w:after="240" w:line="276" w:lineRule="auto"/>
        <w:jc w:val="both"/>
        <w:rPr>
          <w:sz w:val="22"/>
          <w:szCs w:val="22"/>
        </w:rPr>
      </w:pPr>
    </w:p>
    <w:p w14:paraId="0994788D" w14:textId="77777777" w:rsidR="00304382" w:rsidRDefault="00304382" w:rsidP="00F31EAC">
      <w:pPr>
        <w:spacing w:after="240" w:line="276" w:lineRule="auto"/>
        <w:jc w:val="both"/>
        <w:rPr>
          <w:sz w:val="22"/>
          <w:szCs w:val="22"/>
        </w:rPr>
      </w:pPr>
    </w:p>
    <w:p w14:paraId="21E0ED39" w14:textId="2E8EEC5E" w:rsidR="009F20DB" w:rsidRDefault="009F20DB" w:rsidP="009F20DB">
      <w:pPr>
        <w:pStyle w:val="Akapitzlist"/>
        <w:spacing w:line="276" w:lineRule="auto"/>
        <w:ind w:left="0"/>
        <w:jc w:val="center"/>
        <w:rPr>
          <w:b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„</w:t>
      </w:r>
      <w:r w:rsidR="00D4480C">
        <w:rPr>
          <w:b/>
          <w:bCs/>
          <w:i/>
          <w:sz w:val="28"/>
          <w:szCs w:val="28"/>
        </w:rPr>
        <w:t>Wymiana sieci wodociągowej w ul. Kwiatowej Tarchały Wielkie</w:t>
      </w:r>
      <w:r>
        <w:rPr>
          <w:b/>
          <w:bCs/>
          <w:i/>
          <w:sz w:val="28"/>
          <w:szCs w:val="28"/>
        </w:rPr>
        <w:t>”</w:t>
      </w:r>
      <w:r w:rsidR="00786525">
        <w:rPr>
          <w:b/>
          <w:bCs/>
          <w:i/>
          <w:sz w:val="28"/>
          <w:szCs w:val="28"/>
        </w:rPr>
        <w:t>.</w:t>
      </w:r>
    </w:p>
    <w:p w14:paraId="4CF969FD" w14:textId="77777777" w:rsidR="00054B58" w:rsidRDefault="00054B58" w:rsidP="003B769C">
      <w:pPr>
        <w:spacing w:after="120" w:line="276" w:lineRule="auto"/>
        <w:jc w:val="both"/>
        <w:rPr>
          <w:sz w:val="22"/>
          <w:szCs w:val="22"/>
        </w:rPr>
      </w:pPr>
    </w:p>
    <w:p w14:paraId="1FE17013" w14:textId="77777777" w:rsidR="00304382" w:rsidRDefault="00304382" w:rsidP="003B769C">
      <w:pPr>
        <w:spacing w:after="120" w:line="276" w:lineRule="auto"/>
        <w:jc w:val="both"/>
        <w:rPr>
          <w:sz w:val="22"/>
          <w:szCs w:val="22"/>
        </w:rPr>
      </w:pPr>
    </w:p>
    <w:p w14:paraId="1763F74A" w14:textId="77777777" w:rsidR="00AA39D6" w:rsidRPr="00525EFF" w:rsidRDefault="002F5EA1" w:rsidP="003B769C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Ja</w:t>
      </w:r>
      <w:r w:rsidR="00AA39D6" w:rsidRPr="00525EFF">
        <w:rPr>
          <w:sz w:val="22"/>
          <w:szCs w:val="22"/>
        </w:rPr>
        <w:t xml:space="preserve"> niżej podpisan</w:t>
      </w:r>
      <w:r>
        <w:rPr>
          <w:sz w:val="22"/>
          <w:szCs w:val="22"/>
        </w:rPr>
        <w:t>y</w:t>
      </w:r>
      <w:r w:rsidR="00AA39D6" w:rsidRPr="00525EFF">
        <w:rPr>
          <w:sz w:val="22"/>
          <w:szCs w:val="22"/>
        </w:rPr>
        <w:t>:</w:t>
      </w:r>
    </w:p>
    <w:p w14:paraId="71128654" w14:textId="77777777" w:rsidR="00AA39D6" w:rsidRPr="00954A4B" w:rsidRDefault="00525EFF" w:rsidP="003B769C">
      <w:pPr>
        <w:spacing w:after="120" w:line="276" w:lineRule="auto"/>
        <w:jc w:val="both"/>
        <w:rPr>
          <w:sz w:val="22"/>
          <w:szCs w:val="22"/>
        </w:rPr>
      </w:pPr>
      <w:r w:rsidRPr="00954A4B">
        <w:rPr>
          <w:sz w:val="22"/>
          <w:szCs w:val="22"/>
        </w:rPr>
        <w:t>__________________________________________________________________________________</w:t>
      </w:r>
    </w:p>
    <w:p w14:paraId="6EB84A69" w14:textId="77777777" w:rsidR="00AA39D6" w:rsidRPr="00525EFF" w:rsidRDefault="003B769C" w:rsidP="00AE2ACB">
      <w:pPr>
        <w:spacing w:before="120" w:after="12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d</w:t>
      </w:r>
      <w:r w:rsidR="00AA39D6" w:rsidRPr="00525EFF">
        <w:rPr>
          <w:sz w:val="22"/>
          <w:szCs w:val="22"/>
        </w:rPr>
        <w:t>ziałając w imieniu i na rzecz:</w:t>
      </w:r>
    </w:p>
    <w:p w14:paraId="2F0B8EC3" w14:textId="77777777" w:rsidR="00AE2ACB" w:rsidRPr="007677F8" w:rsidRDefault="00AE2ACB" w:rsidP="00AE2ACB">
      <w:pPr>
        <w:spacing w:after="100"/>
        <w:rPr>
          <w:b/>
          <w:sz w:val="22"/>
          <w:szCs w:val="22"/>
        </w:rPr>
      </w:pPr>
      <w:r w:rsidRPr="007677F8">
        <w:rPr>
          <w:b/>
          <w:sz w:val="22"/>
          <w:szCs w:val="22"/>
        </w:rPr>
        <w:t>Nazwa i adres Wykonawcy</w:t>
      </w:r>
      <w:r>
        <w:rPr>
          <w:rStyle w:val="Odwoanieprzypisudolnego"/>
          <w:b/>
          <w:sz w:val="22"/>
          <w:szCs w:val="22"/>
        </w:rPr>
        <w:footnoteReference w:id="1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6149"/>
      </w:tblGrid>
      <w:tr w:rsidR="00AE2ACB" w:rsidRPr="007677F8" w14:paraId="44BD1B0E" w14:textId="77777777" w:rsidTr="00DC336F">
        <w:trPr>
          <w:trHeight w:val="333"/>
        </w:trPr>
        <w:tc>
          <w:tcPr>
            <w:tcW w:w="2835" w:type="dxa"/>
            <w:shd w:val="clear" w:color="auto" w:fill="auto"/>
            <w:vAlign w:val="center"/>
          </w:tcPr>
          <w:p w14:paraId="6970A8FA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Nazwa Wykonawcy</w:t>
            </w:r>
          </w:p>
        </w:tc>
        <w:tc>
          <w:tcPr>
            <w:tcW w:w="6237" w:type="dxa"/>
            <w:shd w:val="clear" w:color="auto" w:fill="auto"/>
          </w:tcPr>
          <w:p w14:paraId="220F6C5E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2C64F1B8" w14:textId="77777777" w:rsidTr="00DC336F">
        <w:trPr>
          <w:trHeight w:val="339"/>
        </w:trPr>
        <w:tc>
          <w:tcPr>
            <w:tcW w:w="2835" w:type="dxa"/>
            <w:shd w:val="clear" w:color="auto" w:fill="auto"/>
            <w:vAlign w:val="center"/>
          </w:tcPr>
          <w:p w14:paraId="25C3B7D0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Adres Wykonawcy</w:t>
            </w:r>
          </w:p>
        </w:tc>
        <w:tc>
          <w:tcPr>
            <w:tcW w:w="6237" w:type="dxa"/>
            <w:shd w:val="clear" w:color="auto" w:fill="auto"/>
          </w:tcPr>
          <w:p w14:paraId="606F643A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6429410B" w14:textId="77777777" w:rsidTr="00DC336F">
        <w:trPr>
          <w:trHeight w:val="373"/>
        </w:trPr>
        <w:tc>
          <w:tcPr>
            <w:tcW w:w="2835" w:type="dxa"/>
            <w:shd w:val="clear" w:color="auto" w:fill="auto"/>
            <w:vAlign w:val="center"/>
          </w:tcPr>
          <w:p w14:paraId="3799E1DB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NIP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6237" w:type="dxa"/>
            <w:shd w:val="clear" w:color="auto" w:fill="auto"/>
          </w:tcPr>
          <w:p w14:paraId="257A6960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1F2F83C5" w14:textId="77777777" w:rsidTr="00DC336F">
        <w:trPr>
          <w:trHeight w:val="405"/>
        </w:trPr>
        <w:tc>
          <w:tcPr>
            <w:tcW w:w="2835" w:type="dxa"/>
            <w:shd w:val="clear" w:color="auto" w:fill="auto"/>
            <w:vAlign w:val="center"/>
          </w:tcPr>
          <w:p w14:paraId="1DB1338A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REGON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6237" w:type="dxa"/>
            <w:shd w:val="clear" w:color="auto" w:fill="auto"/>
          </w:tcPr>
          <w:p w14:paraId="3213083B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D4480C" w:rsidRPr="007677F8" w14:paraId="0836C353" w14:textId="77777777" w:rsidTr="00DC336F">
        <w:trPr>
          <w:trHeight w:val="405"/>
        </w:trPr>
        <w:tc>
          <w:tcPr>
            <w:tcW w:w="2835" w:type="dxa"/>
            <w:shd w:val="clear" w:color="auto" w:fill="auto"/>
            <w:vAlign w:val="center"/>
          </w:tcPr>
          <w:p w14:paraId="44CCAFDE" w14:textId="197BB1AB" w:rsidR="00D4480C" w:rsidRPr="007677F8" w:rsidRDefault="00D4480C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Województwo</w:t>
            </w:r>
          </w:p>
        </w:tc>
        <w:tc>
          <w:tcPr>
            <w:tcW w:w="6237" w:type="dxa"/>
            <w:shd w:val="clear" w:color="auto" w:fill="auto"/>
          </w:tcPr>
          <w:p w14:paraId="7B83BEAC" w14:textId="77777777" w:rsidR="00D4480C" w:rsidRPr="007677F8" w:rsidRDefault="00D4480C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0BFDFFED" w14:textId="77777777" w:rsidTr="00DC336F">
        <w:trPr>
          <w:trHeight w:val="330"/>
        </w:trPr>
        <w:tc>
          <w:tcPr>
            <w:tcW w:w="2835" w:type="dxa"/>
            <w:shd w:val="clear" w:color="auto" w:fill="auto"/>
            <w:vAlign w:val="center"/>
          </w:tcPr>
          <w:p w14:paraId="7CDEE937" w14:textId="77777777" w:rsidR="00AE2ACB" w:rsidRPr="007677F8" w:rsidRDefault="00230BE5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Rodzaj Wykonawcy</w:t>
            </w:r>
          </w:p>
        </w:tc>
        <w:tc>
          <w:tcPr>
            <w:tcW w:w="6237" w:type="dxa"/>
            <w:shd w:val="clear" w:color="auto" w:fill="auto"/>
          </w:tcPr>
          <w:p w14:paraId="0EA5DC38" w14:textId="77777777" w:rsidR="00AE2ACB" w:rsidRPr="001819D7" w:rsidRDefault="00230BE5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sz w:val="22"/>
                <w:szCs w:val="22"/>
              </w:rPr>
            </w:pPr>
            <w:r w:rsidRPr="001819D7">
              <w:rPr>
                <w:sz w:val="22"/>
                <w:szCs w:val="22"/>
              </w:rPr>
              <w:t>Mikroprzedsiębiorstwo / Małe przedsiębiorstwo / Średnie przedsiębiorstwo / Jednoosobowa działalność gospodarcza / Osoba fizyczna nieprowadząca działalności gospodarczej / Inny rodzaj *</w:t>
            </w:r>
          </w:p>
        </w:tc>
      </w:tr>
    </w:tbl>
    <w:p w14:paraId="2A4FE7B0" w14:textId="77777777" w:rsidR="003B769C" w:rsidRDefault="003B769C" w:rsidP="00AA39D6">
      <w:pPr>
        <w:spacing w:line="276" w:lineRule="auto"/>
        <w:jc w:val="both"/>
        <w:rPr>
          <w:sz w:val="16"/>
          <w:szCs w:val="16"/>
        </w:rPr>
      </w:pPr>
    </w:p>
    <w:p w14:paraId="26953AE2" w14:textId="77777777" w:rsidR="00304382" w:rsidRDefault="00304382" w:rsidP="007A75D8">
      <w:pPr>
        <w:spacing w:before="240" w:line="360" w:lineRule="auto"/>
        <w:jc w:val="both"/>
        <w:rPr>
          <w:b/>
          <w:sz w:val="22"/>
          <w:szCs w:val="22"/>
        </w:rPr>
      </w:pPr>
    </w:p>
    <w:p w14:paraId="33D1D727" w14:textId="77777777" w:rsidR="007A75D8" w:rsidRPr="007A75D8" w:rsidRDefault="007A75D8" w:rsidP="007A75D8">
      <w:pPr>
        <w:spacing w:before="240" w:line="360" w:lineRule="auto"/>
        <w:jc w:val="both"/>
        <w:rPr>
          <w:sz w:val="22"/>
          <w:szCs w:val="22"/>
        </w:rPr>
      </w:pPr>
      <w:r w:rsidRPr="007A75D8">
        <w:rPr>
          <w:b/>
          <w:sz w:val="22"/>
          <w:szCs w:val="22"/>
        </w:rPr>
        <w:t>WSZELKĄ KORESPONDENCJĘ</w:t>
      </w:r>
      <w:r w:rsidRPr="007A75D8">
        <w:rPr>
          <w:sz w:val="22"/>
          <w:szCs w:val="22"/>
        </w:rPr>
        <w:t xml:space="preserve"> w sprawie niniejszego postępowania należy kierować do: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6"/>
        <w:gridCol w:w="6149"/>
      </w:tblGrid>
      <w:tr w:rsidR="007A75D8" w:rsidRPr="00AE2ACB" w14:paraId="29D3C7F8" w14:textId="77777777" w:rsidTr="007A75D8">
        <w:tc>
          <w:tcPr>
            <w:tcW w:w="2776" w:type="dxa"/>
            <w:shd w:val="clear" w:color="auto" w:fill="auto"/>
            <w:vAlign w:val="center"/>
          </w:tcPr>
          <w:p w14:paraId="1437BD93" w14:textId="77777777" w:rsidR="007A75D8" w:rsidRPr="00AE2ACB" w:rsidRDefault="007A75D8" w:rsidP="005D1497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Imię i nazwisko</w:t>
            </w:r>
          </w:p>
        </w:tc>
        <w:tc>
          <w:tcPr>
            <w:tcW w:w="6149" w:type="dxa"/>
            <w:shd w:val="clear" w:color="auto" w:fill="auto"/>
          </w:tcPr>
          <w:p w14:paraId="3970720A" w14:textId="77777777" w:rsidR="007A75D8" w:rsidRPr="00AE2ACB" w:rsidRDefault="007A75D8" w:rsidP="005D1497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7A75D8" w:rsidRPr="00AE2ACB" w14:paraId="26A46122" w14:textId="77777777" w:rsidTr="007A75D8">
        <w:tc>
          <w:tcPr>
            <w:tcW w:w="2776" w:type="dxa"/>
            <w:shd w:val="clear" w:color="auto" w:fill="auto"/>
            <w:vAlign w:val="center"/>
          </w:tcPr>
          <w:p w14:paraId="3CAB42DF" w14:textId="77777777" w:rsidR="007A75D8" w:rsidRPr="00AE2ACB" w:rsidRDefault="007A75D8" w:rsidP="005D1497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Adres</w:t>
            </w:r>
          </w:p>
        </w:tc>
        <w:tc>
          <w:tcPr>
            <w:tcW w:w="6149" w:type="dxa"/>
            <w:shd w:val="clear" w:color="auto" w:fill="auto"/>
          </w:tcPr>
          <w:p w14:paraId="11312D52" w14:textId="77777777" w:rsidR="007A75D8" w:rsidRPr="00AE2ACB" w:rsidRDefault="007A75D8" w:rsidP="005D1497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7A75D8" w:rsidRPr="00AE2ACB" w14:paraId="230D7855" w14:textId="77777777" w:rsidTr="007A75D8">
        <w:tc>
          <w:tcPr>
            <w:tcW w:w="2776" w:type="dxa"/>
            <w:shd w:val="clear" w:color="auto" w:fill="auto"/>
            <w:vAlign w:val="center"/>
          </w:tcPr>
          <w:p w14:paraId="0B2F0DA0" w14:textId="77777777" w:rsidR="007A75D8" w:rsidRPr="00AE2ACB" w:rsidRDefault="007A75D8" w:rsidP="005D1497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Telefon</w:t>
            </w:r>
          </w:p>
        </w:tc>
        <w:tc>
          <w:tcPr>
            <w:tcW w:w="6149" w:type="dxa"/>
            <w:shd w:val="clear" w:color="auto" w:fill="auto"/>
          </w:tcPr>
          <w:p w14:paraId="272A766A" w14:textId="77777777" w:rsidR="007A75D8" w:rsidRPr="00AE2ACB" w:rsidRDefault="007A75D8" w:rsidP="005D1497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7A75D8" w:rsidRPr="00AE2ACB" w14:paraId="300B8B49" w14:textId="77777777" w:rsidTr="007A75D8">
        <w:tc>
          <w:tcPr>
            <w:tcW w:w="2776" w:type="dxa"/>
            <w:shd w:val="clear" w:color="auto" w:fill="auto"/>
            <w:vAlign w:val="center"/>
          </w:tcPr>
          <w:p w14:paraId="56CE14B7" w14:textId="77777777" w:rsidR="007A75D8" w:rsidRPr="00AE2ACB" w:rsidRDefault="007A75D8" w:rsidP="005D1497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e-mail</w:t>
            </w:r>
          </w:p>
        </w:tc>
        <w:tc>
          <w:tcPr>
            <w:tcW w:w="6149" w:type="dxa"/>
            <w:shd w:val="clear" w:color="auto" w:fill="auto"/>
          </w:tcPr>
          <w:p w14:paraId="3AFDA764" w14:textId="77777777" w:rsidR="007A75D8" w:rsidRPr="00AE2ACB" w:rsidRDefault="007A75D8" w:rsidP="005D1497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</w:tbl>
    <w:p w14:paraId="56781471" w14:textId="77777777" w:rsidR="00D07815" w:rsidRDefault="00D07815" w:rsidP="00AA39D6">
      <w:pPr>
        <w:spacing w:line="276" w:lineRule="auto"/>
        <w:jc w:val="both"/>
        <w:rPr>
          <w:sz w:val="16"/>
          <w:szCs w:val="16"/>
        </w:rPr>
      </w:pPr>
    </w:p>
    <w:p w14:paraId="57B51428" w14:textId="77777777" w:rsidR="00D07815" w:rsidRDefault="00D07815" w:rsidP="00D07815">
      <w:pPr>
        <w:spacing w:line="276" w:lineRule="auto"/>
        <w:jc w:val="both"/>
        <w:rPr>
          <w:b/>
          <w:sz w:val="22"/>
          <w:szCs w:val="22"/>
        </w:rPr>
      </w:pPr>
      <w:bookmarkStart w:id="0" w:name="_Hlk88677434"/>
    </w:p>
    <w:p w14:paraId="0AD89215" w14:textId="77777777" w:rsidR="0073114A" w:rsidRDefault="0073114A" w:rsidP="00D07815">
      <w:pPr>
        <w:spacing w:line="276" w:lineRule="auto"/>
        <w:jc w:val="both"/>
        <w:rPr>
          <w:b/>
          <w:sz w:val="22"/>
          <w:szCs w:val="22"/>
        </w:rPr>
      </w:pPr>
    </w:p>
    <w:p w14:paraId="3168DA7D" w14:textId="77777777" w:rsidR="0073114A" w:rsidRDefault="0073114A" w:rsidP="00D07815">
      <w:pPr>
        <w:spacing w:line="276" w:lineRule="auto"/>
        <w:jc w:val="both"/>
        <w:rPr>
          <w:b/>
          <w:sz w:val="22"/>
          <w:szCs w:val="22"/>
        </w:rPr>
      </w:pPr>
    </w:p>
    <w:p w14:paraId="1E92C35B" w14:textId="77777777" w:rsidR="0073114A" w:rsidRPr="00D07815" w:rsidRDefault="0073114A" w:rsidP="00D07815">
      <w:pPr>
        <w:spacing w:line="276" w:lineRule="auto"/>
        <w:jc w:val="both"/>
        <w:rPr>
          <w:b/>
          <w:sz w:val="22"/>
          <w:szCs w:val="22"/>
        </w:rPr>
      </w:pPr>
    </w:p>
    <w:p w14:paraId="58D32BF4" w14:textId="77777777" w:rsidR="00D07815" w:rsidRPr="00AF4AC3" w:rsidRDefault="00D07815" w:rsidP="00AA39D6">
      <w:pPr>
        <w:spacing w:line="276" w:lineRule="auto"/>
        <w:jc w:val="both"/>
        <w:rPr>
          <w:sz w:val="16"/>
          <w:szCs w:val="16"/>
        </w:rPr>
      </w:pPr>
    </w:p>
    <w:bookmarkEnd w:id="0"/>
    <w:p w14:paraId="384A1F49" w14:textId="77777777" w:rsidR="00D07815" w:rsidRPr="00D07815" w:rsidRDefault="00D07815" w:rsidP="00A85EB2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PIERWSZE</w:t>
      </w:r>
      <w:r w:rsidR="00071393">
        <w:rPr>
          <w:b/>
          <w:sz w:val="22"/>
          <w:szCs w:val="22"/>
        </w:rPr>
        <w:t xml:space="preserve"> KRYTERIUM OCENY O</w:t>
      </w:r>
      <w:r w:rsidRPr="00D07815">
        <w:rPr>
          <w:b/>
          <w:sz w:val="22"/>
          <w:szCs w:val="22"/>
        </w:rPr>
        <w:t>FERT:</w:t>
      </w:r>
    </w:p>
    <w:p w14:paraId="0E9EFFBA" w14:textId="77777777" w:rsidR="00D07815" w:rsidRPr="00AF4AC3" w:rsidRDefault="00D07815" w:rsidP="00D07815">
      <w:pPr>
        <w:spacing w:line="276" w:lineRule="auto"/>
        <w:jc w:val="both"/>
        <w:rPr>
          <w:sz w:val="16"/>
          <w:szCs w:val="16"/>
        </w:rPr>
      </w:pPr>
    </w:p>
    <w:p w14:paraId="04C52BA3" w14:textId="77777777" w:rsidR="00D07815" w:rsidRPr="00D07815" w:rsidRDefault="00D07815" w:rsidP="00D07815">
      <w:pPr>
        <w:pStyle w:val="Akapitzlist"/>
        <w:spacing w:after="120" w:line="276" w:lineRule="auto"/>
        <w:ind w:left="284"/>
        <w:jc w:val="both"/>
        <w:rPr>
          <w:sz w:val="22"/>
        </w:rPr>
      </w:pPr>
    </w:p>
    <w:p w14:paraId="1B27AE03" w14:textId="77777777" w:rsidR="004D5A42" w:rsidRDefault="004D5A42" w:rsidP="00A85EB2">
      <w:pPr>
        <w:pStyle w:val="Akapitzlist"/>
        <w:spacing w:after="120" w:line="276" w:lineRule="auto"/>
        <w:ind w:left="284"/>
        <w:jc w:val="both"/>
        <w:rPr>
          <w:sz w:val="22"/>
        </w:rPr>
      </w:pPr>
      <w:r w:rsidRPr="00D07815">
        <w:rPr>
          <w:b/>
          <w:sz w:val="22"/>
        </w:rPr>
        <w:t>SKŁADAM OFERTĘ</w:t>
      </w:r>
      <w:r w:rsidRPr="00D07815">
        <w:rPr>
          <w:sz w:val="22"/>
        </w:rPr>
        <w:t xml:space="preserve"> na wykonanie przedmiotu zamówienia zgodnie ze Specyfikacją Warunków Zamówienia, stosując niżej wymienione stawki: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3368"/>
        <w:gridCol w:w="1843"/>
        <w:gridCol w:w="1405"/>
        <w:gridCol w:w="2162"/>
      </w:tblGrid>
      <w:tr w:rsidR="00071393" w14:paraId="2EF6B9F3" w14:textId="77777777" w:rsidTr="00786525">
        <w:tc>
          <w:tcPr>
            <w:tcW w:w="3368" w:type="dxa"/>
          </w:tcPr>
          <w:p w14:paraId="5C4B597E" w14:textId="77777777" w:rsidR="00071393" w:rsidRPr="00071393" w:rsidRDefault="00071393" w:rsidP="00071393">
            <w:pPr>
              <w:pStyle w:val="Akapitzlist"/>
              <w:spacing w:after="120" w:line="276" w:lineRule="auto"/>
              <w:ind w:left="0"/>
              <w:jc w:val="center"/>
              <w:rPr>
                <w:b/>
                <w:sz w:val="22"/>
              </w:rPr>
            </w:pPr>
            <w:r w:rsidRPr="00071393">
              <w:rPr>
                <w:b/>
                <w:sz w:val="22"/>
              </w:rPr>
              <w:t>Zakres</w:t>
            </w:r>
          </w:p>
        </w:tc>
        <w:tc>
          <w:tcPr>
            <w:tcW w:w="1843" w:type="dxa"/>
          </w:tcPr>
          <w:p w14:paraId="51B51DA6" w14:textId="787E7F77" w:rsidR="00071393" w:rsidRPr="00071393" w:rsidRDefault="00071393" w:rsidP="00071393">
            <w:pPr>
              <w:pStyle w:val="Akapitzlist"/>
              <w:spacing w:after="120" w:line="276" w:lineRule="auto"/>
              <w:ind w:left="0"/>
              <w:jc w:val="center"/>
              <w:rPr>
                <w:b/>
                <w:sz w:val="22"/>
              </w:rPr>
            </w:pPr>
            <w:r w:rsidRPr="00071393">
              <w:rPr>
                <w:b/>
                <w:sz w:val="22"/>
              </w:rPr>
              <w:t>Wartość</w:t>
            </w:r>
            <w:r w:rsidR="00786525">
              <w:rPr>
                <w:b/>
                <w:sz w:val="22"/>
              </w:rPr>
              <w:t xml:space="preserve"> oferty</w:t>
            </w:r>
            <w:r w:rsidRPr="00071393">
              <w:rPr>
                <w:b/>
                <w:sz w:val="22"/>
              </w:rPr>
              <w:t xml:space="preserve"> netto</w:t>
            </w:r>
          </w:p>
        </w:tc>
        <w:tc>
          <w:tcPr>
            <w:tcW w:w="1405" w:type="dxa"/>
          </w:tcPr>
          <w:p w14:paraId="2C3F5235" w14:textId="6670FE1C" w:rsidR="00071393" w:rsidRPr="00071393" w:rsidRDefault="006F5116" w:rsidP="00071393">
            <w:pPr>
              <w:pStyle w:val="Akapitzlist"/>
              <w:spacing w:after="120" w:line="276" w:lineRule="auto"/>
              <w:ind w:left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Wartość podatku </w:t>
            </w:r>
            <w:r w:rsidR="00071393" w:rsidRPr="00071393">
              <w:rPr>
                <w:b/>
                <w:sz w:val="22"/>
              </w:rPr>
              <w:t>VAT</w:t>
            </w:r>
            <w:r>
              <w:rPr>
                <w:b/>
                <w:sz w:val="22"/>
              </w:rPr>
              <w:t xml:space="preserve"> </w:t>
            </w:r>
            <w:r w:rsidRPr="006F5116">
              <w:rPr>
                <w:b/>
                <w:color w:val="FF0000"/>
                <w:sz w:val="22"/>
              </w:rPr>
              <w:t>23%</w:t>
            </w:r>
            <w:r>
              <w:rPr>
                <w:b/>
                <w:sz w:val="22"/>
              </w:rPr>
              <w:t xml:space="preserve"> (do dwóch miejsc po przecinku)</w:t>
            </w:r>
          </w:p>
        </w:tc>
        <w:tc>
          <w:tcPr>
            <w:tcW w:w="2162" w:type="dxa"/>
          </w:tcPr>
          <w:p w14:paraId="14417A1F" w14:textId="4CE8D2FF" w:rsidR="00071393" w:rsidRPr="00071393" w:rsidRDefault="00071393" w:rsidP="00071393">
            <w:pPr>
              <w:pStyle w:val="Akapitzlist"/>
              <w:spacing w:after="120" w:line="276" w:lineRule="auto"/>
              <w:ind w:left="0"/>
              <w:jc w:val="center"/>
              <w:rPr>
                <w:b/>
                <w:sz w:val="22"/>
              </w:rPr>
            </w:pPr>
            <w:r w:rsidRPr="00071393">
              <w:rPr>
                <w:b/>
                <w:sz w:val="22"/>
              </w:rPr>
              <w:t>Wartość</w:t>
            </w:r>
            <w:r w:rsidR="00786525">
              <w:rPr>
                <w:b/>
                <w:sz w:val="22"/>
              </w:rPr>
              <w:t xml:space="preserve"> oferty</w:t>
            </w:r>
            <w:r w:rsidRPr="00071393">
              <w:rPr>
                <w:b/>
                <w:sz w:val="22"/>
              </w:rPr>
              <w:t xml:space="preserve"> brutto</w:t>
            </w:r>
          </w:p>
        </w:tc>
      </w:tr>
      <w:tr w:rsidR="00B15662" w14:paraId="6FA7DFFB" w14:textId="77777777" w:rsidTr="00786525">
        <w:tc>
          <w:tcPr>
            <w:tcW w:w="3368" w:type="dxa"/>
          </w:tcPr>
          <w:p w14:paraId="4A486C14" w14:textId="763ADC50" w:rsidR="00B15662" w:rsidRPr="00046E02" w:rsidRDefault="00D4480C" w:rsidP="00786525">
            <w:pPr>
              <w:spacing w:after="12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Roboty budowlane : </w:t>
            </w:r>
            <w:r w:rsidR="003F7B83">
              <w:rPr>
                <w:sz w:val="20"/>
                <w:szCs w:val="20"/>
              </w:rPr>
              <w:t>„</w:t>
            </w:r>
            <w:r>
              <w:rPr>
                <w:sz w:val="20"/>
                <w:szCs w:val="20"/>
              </w:rPr>
              <w:t xml:space="preserve">Wymiana sieci wodociągowej w ul. Kwiatowej Tarchały </w:t>
            </w:r>
            <w:r w:rsidRPr="00046E02">
              <w:rPr>
                <w:sz w:val="20"/>
                <w:szCs w:val="20"/>
              </w:rPr>
              <w:t>Wielkie</w:t>
            </w:r>
            <w:r w:rsidR="003F7B83">
              <w:rPr>
                <w:sz w:val="20"/>
                <w:szCs w:val="20"/>
              </w:rPr>
              <w:t>”</w:t>
            </w:r>
            <w:r w:rsidR="00046E02">
              <w:rPr>
                <w:sz w:val="20"/>
                <w:szCs w:val="20"/>
              </w:rPr>
              <w:t xml:space="preserve"> </w:t>
            </w:r>
            <w:r w:rsidR="00046E02" w:rsidRPr="00046E02">
              <w:rPr>
                <w:b/>
                <w:sz w:val="20"/>
                <w:szCs w:val="20"/>
              </w:rPr>
              <w:t>300 m</w:t>
            </w:r>
            <w:r w:rsidR="00046E02" w:rsidRPr="00046E02">
              <w:rPr>
                <w:b/>
                <w:color w:val="FF0000"/>
                <w:spacing w:val="-10"/>
                <w:sz w:val="22"/>
                <w:szCs w:val="22"/>
              </w:rPr>
              <w:t xml:space="preserve"> </w:t>
            </w:r>
            <w:r w:rsidR="00046E02" w:rsidRPr="00046E02">
              <w:rPr>
                <w:b/>
                <w:spacing w:val="-10"/>
                <w:sz w:val="22"/>
                <w:szCs w:val="22"/>
              </w:rPr>
              <w:t xml:space="preserve">odcinek od </w:t>
            </w:r>
            <w:proofErr w:type="spellStart"/>
            <w:r w:rsidR="00046E02" w:rsidRPr="00046E02">
              <w:rPr>
                <w:b/>
                <w:spacing w:val="-10"/>
                <w:sz w:val="22"/>
                <w:szCs w:val="22"/>
              </w:rPr>
              <w:t>Zistn</w:t>
            </w:r>
            <w:proofErr w:type="spellEnd"/>
            <w:r w:rsidR="00046E02" w:rsidRPr="00046E02">
              <w:rPr>
                <w:b/>
                <w:spacing w:val="-10"/>
                <w:sz w:val="22"/>
                <w:szCs w:val="22"/>
              </w:rPr>
              <w:t>. w kierunku ZD 200</w:t>
            </w:r>
            <w:r w:rsidR="00046E02">
              <w:rPr>
                <w:spacing w:val="-10"/>
                <w:sz w:val="22"/>
                <w:szCs w:val="22"/>
              </w:rPr>
              <w:t xml:space="preserve"> </w:t>
            </w:r>
            <w:r w:rsidR="00046E02" w:rsidRPr="00046E02">
              <w:rPr>
                <w:spacing w:val="-10"/>
                <w:sz w:val="22"/>
                <w:szCs w:val="22"/>
              </w:rPr>
              <w:t>(w ramach kosztów kwalifikowanych KPO)</w:t>
            </w:r>
          </w:p>
        </w:tc>
        <w:tc>
          <w:tcPr>
            <w:tcW w:w="1843" w:type="dxa"/>
          </w:tcPr>
          <w:p w14:paraId="57671C12" w14:textId="77777777" w:rsidR="00B15662" w:rsidRDefault="00B15662" w:rsidP="00B15662">
            <w:pPr>
              <w:pStyle w:val="Akapitzlist"/>
              <w:spacing w:after="120" w:line="276" w:lineRule="auto"/>
              <w:ind w:left="0"/>
              <w:jc w:val="both"/>
              <w:rPr>
                <w:sz w:val="22"/>
              </w:rPr>
            </w:pPr>
          </w:p>
        </w:tc>
        <w:tc>
          <w:tcPr>
            <w:tcW w:w="1405" w:type="dxa"/>
          </w:tcPr>
          <w:p w14:paraId="29ACD274" w14:textId="77777777" w:rsidR="00B15662" w:rsidRDefault="00B15662" w:rsidP="00B15662">
            <w:pPr>
              <w:pStyle w:val="Akapitzlist"/>
              <w:spacing w:after="120" w:line="276" w:lineRule="auto"/>
              <w:ind w:left="0"/>
              <w:jc w:val="both"/>
              <w:rPr>
                <w:sz w:val="22"/>
              </w:rPr>
            </w:pPr>
          </w:p>
        </w:tc>
        <w:tc>
          <w:tcPr>
            <w:tcW w:w="2162" w:type="dxa"/>
          </w:tcPr>
          <w:p w14:paraId="661285E7" w14:textId="77777777" w:rsidR="00B15662" w:rsidRDefault="00B15662" w:rsidP="00B15662">
            <w:pPr>
              <w:pStyle w:val="Akapitzlist"/>
              <w:spacing w:after="120" w:line="276" w:lineRule="auto"/>
              <w:ind w:left="0"/>
              <w:jc w:val="both"/>
              <w:rPr>
                <w:sz w:val="22"/>
              </w:rPr>
            </w:pPr>
          </w:p>
        </w:tc>
      </w:tr>
      <w:tr w:rsidR="00833E9F" w14:paraId="21E37CFE" w14:textId="77777777" w:rsidTr="00786525">
        <w:tc>
          <w:tcPr>
            <w:tcW w:w="3368" w:type="dxa"/>
          </w:tcPr>
          <w:p w14:paraId="425BF178" w14:textId="3F9358C9" w:rsidR="00046E02" w:rsidRPr="00046E02" w:rsidRDefault="00046E02" w:rsidP="00046E02">
            <w:pPr>
              <w:tabs>
                <w:tab w:val="left" w:pos="1050"/>
              </w:tabs>
              <w:spacing w:line="360" w:lineRule="auto"/>
              <w:rPr>
                <w:color w:val="FF0000"/>
                <w:spacing w:val="-10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Roboty budowlane : </w:t>
            </w:r>
            <w:r w:rsidR="003F7B83">
              <w:rPr>
                <w:sz w:val="20"/>
                <w:szCs w:val="20"/>
              </w:rPr>
              <w:t>„</w:t>
            </w:r>
            <w:r>
              <w:rPr>
                <w:sz w:val="20"/>
                <w:szCs w:val="20"/>
              </w:rPr>
              <w:t xml:space="preserve">Wymiana sieci wodociągowej w ul. Kwiatowej Tarchały </w:t>
            </w:r>
            <w:r w:rsidRPr="00046E02">
              <w:rPr>
                <w:sz w:val="20"/>
                <w:szCs w:val="20"/>
              </w:rPr>
              <w:t>Wielkie</w:t>
            </w:r>
            <w:r w:rsidR="003F7B83">
              <w:rPr>
                <w:sz w:val="20"/>
                <w:szCs w:val="20"/>
              </w:rPr>
              <w:t>”</w:t>
            </w:r>
            <w:r w:rsidRPr="00046E02">
              <w:rPr>
                <w:color w:val="FF0000"/>
                <w:spacing w:val="-10"/>
                <w:sz w:val="22"/>
                <w:szCs w:val="22"/>
              </w:rPr>
              <w:t xml:space="preserve"> </w:t>
            </w:r>
            <w:r w:rsidRPr="00046E02">
              <w:rPr>
                <w:b/>
                <w:spacing w:val="-10"/>
                <w:sz w:val="22"/>
                <w:szCs w:val="22"/>
              </w:rPr>
              <w:t>pozostałe 352 m</w:t>
            </w:r>
            <w:r w:rsidRPr="00046E02">
              <w:rPr>
                <w:spacing w:val="-10"/>
                <w:sz w:val="22"/>
                <w:szCs w:val="22"/>
              </w:rPr>
              <w:t xml:space="preserve"> (w ramach kosztów niekwalifikowanych)</w:t>
            </w:r>
          </w:p>
          <w:p w14:paraId="05F4AB43" w14:textId="3D6B0BD6" w:rsidR="00833E9F" w:rsidRDefault="00833E9F" w:rsidP="00786525">
            <w:pPr>
              <w:spacing w:after="12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65ADA59" w14:textId="77777777" w:rsidR="00833E9F" w:rsidRDefault="00833E9F" w:rsidP="00B15662">
            <w:pPr>
              <w:pStyle w:val="Akapitzlist"/>
              <w:spacing w:after="120" w:line="276" w:lineRule="auto"/>
              <w:ind w:left="0"/>
              <w:jc w:val="both"/>
              <w:rPr>
                <w:sz w:val="22"/>
              </w:rPr>
            </w:pPr>
          </w:p>
        </w:tc>
        <w:tc>
          <w:tcPr>
            <w:tcW w:w="1405" w:type="dxa"/>
          </w:tcPr>
          <w:p w14:paraId="367733DE" w14:textId="77777777" w:rsidR="00833E9F" w:rsidRDefault="00833E9F" w:rsidP="00B15662">
            <w:pPr>
              <w:pStyle w:val="Akapitzlist"/>
              <w:spacing w:after="120" w:line="276" w:lineRule="auto"/>
              <w:ind w:left="0"/>
              <w:jc w:val="both"/>
              <w:rPr>
                <w:sz w:val="22"/>
              </w:rPr>
            </w:pPr>
          </w:p>
        </w:tc>
        <w:tc>
          <w:tcPr>
            <w:tcW w:w="2162" w:type="dxa"/>
          </w:tcPr>
          <w:p w14:paraId="160D9395" w14:textId="77777777" w:rsidR="00833E9F" w:rsidRDefault="00833E9F" w:rsidP="00B15662">
            <w:pPr>
              <w:pStyle w:val="Akapitzlist"/>
              <w:spacing w:after="120" w:line="276" w:lineRule="auto"/>
              <w:ind w:left="0"/>
              <w:jc w:val="both"/>
              <w:rPr>
                <w:sz w:val="22"/>
              </w:rPr>
            </w:pPr>
          </w:p>
        </w:tc>
      </w:tr>
      <w:tr w:rsidR="00C37D34" w14:paraId="0926E7BE" w14:textId="77777777" w:rsidTr="00786525">
        <w:tc>
          <w:tcPr>
            <w:tcW w:w="3368" w:type="dxa"/>
          </w:tcPr>
          <w:p w14:paraId="39A7F5FE" w14:textId="3AD62B5B" w:rsidR="00C37D34" w:rsidRDefault="00C37D34" w:rsidP="00046E02">
            <w:pPr>
              <w:tabs>
                <w:tab w:val="left" w:pos="1050"/>
              </w:tabs>
              <w:spacing w:line="360" w:lineRule="auto"/>
              <w:rPr>
                <w:sz w:val="20"/>
                <w:szCs w:val="20"/>
              </w:rPr>
            </w:pPr>
            <w:r w:rsidRPr="001670EB">
              <w:rPr>
                <w:b/>
                <w:sz w:val="22"/>
                <w:szCs w:val="22"/>
              </w:rPr>
              <w:t xml:space="preserve">Łączna </w:t>
            </w:r>
            <w:r w:rsidRPr="005C280A">
              <w:rPr>
                <w:b/>
                <w:sz w:val="22"/>
                <w:szCs w:val="22"/>
              </w:rPr>
              <w:t>wartość</w:t>
            </w:r>
            <w:r w:rsidRPr="001670EB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1670EB">
              <w:rPr>
                <w:b/>
                <w:sz w:val="22"/>
                <w:szCs w:val="22"/>
              </w:rPr>
              <w:t>oferty</w:t>
            </w:r>
            <w:r w:rsidR="00C110E5">
              <w:rPr>
                <w:b/>
                <w:sz w:val="22"/>
                <w:szCs w:val="22"/>
              </w:rPr>
              <w:t xml:space="preserve"> ( koszty kwalifikowalne + koszty niekwalifikowalne)</w:t>
            </w:r>
            <w:r>
              <w:rPr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1843" w:type="dxa"/>
          </w:tcPr>
          <w:p w14:paraId="7B94EFC1" w14:textId="77777777" w:rsidR="00C37D34" w:rsidRDefault="00C37D34" w:rsidP="00B15662">
            <w:pPr>
              <w:pStyle w:val="Akapitzlist"/>
              <w:spacing w:after="120" w:line="276" w:lineRule="auto"/>
              <w:ind w:left="0"/>
              <w:jc w:val="both"/>
              <w:rPr>
                <w:sz w:val="22"/>
              </w:rPr>
            </w:pPr>
          </w:p>
        </w:tc>
        <w:tc>
          <w:tcPr>
            <w:tcW w:w="1405" w:type="dxa"/>
          </w:tcPr>
          <w:p w14:paraId="1BBEC131" w14:textId="77777777" w:rsidR="00C37D34" w:rsidRDefault="00C37D34" w:rsidP="00B15662">
            <w:pPr>
              <w:pStyle w:val="Akapitzlist"/>
              <w:spacing w:after="120" w:line="276" w:lineRule="auto"/>
              <w:ind w:left="0"/>
              <w:jc w:val="both"/>
              <w:rPr>
                <w:sz w:val="22"/>
              </w:rPr>
            </w:pPr>
          </w:p>
        </w:tc>
        <w:tc>
          <w:tcPr>
            <w:tcW w:w="2162" w:type="dxa"/>
          </w:tcPr>
          <w:p w14:paraId="000634DE" w14:textId="77777777" w:rsidR="00C37D34" w:rsidRDefault="00C37D34" w:rsidP="00B15662">
            <w:pPr>
              <w:pStyle w:val="Akapitzlist"/>
              <w:spacing w:after="120" w:line="276" w:lineRule="auto"/>
              <w:ind w:left="0"/>
              <w:jc w:val="both"/>
              <w:rPr>
                <w:sz w:val="22"/>
              </w:rPr>
            </w:pPr>
          </w:p>
        </w:tc>
      </w:tr>
      <w:tr w:rsidR="00C37D34" w14:paraId="4D634930" w14:textId="77777777" w:rsidTr="00B1634E">
        <w:tc>
          <w:tcPr>
            <w:tcW w:w="8778" w:type="dxa"/>
            <w:gridSpan w:val="4"/>
          </w:tcPr>
          <w:p w14:paraId="7AA1AB4A" w14:textId="3408E3F0" w:rsidR="00C37D34" w:rsidRPr="001670EB" w:rsidRDefault="00C37D34" w:rsidP="00AB4CA1">
            <w:pPr>
              <w:pStyle w:val="Akapitzlist"/>
              <w:spacing w:before="120" w:line="360" w:lineRule="auto"/>
              <w:ind w:left="284"/>
              <w:rPr>
                <w:sz w:val="22"/>
                <w:szCs w:val="22"/>
              </w:rPr>
            </w:pPr>
            <w:r w:rsidRPr="001670EB">
              <w:rPr>
                <w:sz w:val="22"/>
                <w:szCs w:val="22"/>
              </w:rPr>
              <w:t>(</w:t>
            </w:r>
            <w:r w:rsidR="00AB4CA1">
              <w:rPr>
                <w:sz w:val="22"/>
                <w:szCs w:val="22"/>
              </w:rPr>
              <w:t xml:space="preserve">łączna wartość oferty </w:t>
            </w:r>
            <w:r w:rsidRPr="001670EB">
              <w:rPr>
                <w:sz w:val="22"/>
                <w:szCs w:val="22"/>
              </w:rPr>
              <w:t>słownie: __________________________________________________________________brutto)</w:t>
            </w:r>
          </w:p>
          <w:p w14:paraId="6E0192A2" w14:textId="77777777" w:rsidR="00C37D34" w:rsidRDefault="00C37D34" w:rsidP="00C37D34">
            <w:pPr>
              <w:pStyle w:val="Akapitzlist"/>
              <w:spacing w:after="120" w:line="276" w:lineRule="auto"/>
              <w:ind w:left="0"/>
              <w:jc w:val="both"/>
              <w:rPr>
                <w:sz w:val="22"/>
              </w:rPr>
            </w:pPr>
          </w:p>
        </w:tc>
      </w:tr>
    </w:tbl>
    <w:p w14:paraId="7DE751E1" w14:textId="77777777" w:rsidR="00D955F3" w:rsidRDefault="00D955F3" w:rsidP="00D955F3">
      <w:pPr>
        <w:spacing w:line="360" w:lineRule="auto"/>
        <w:rPr>
          <w:b/>
          <w:sz w:val="22"/>
        </w:rPr>
      </w:pPr>
    </w:p>
    <w:p w14:paraId="79073728" w14:textId="77777777" w:rsidR="00D955F3" w:rsidRDefault="00D955F3" w:rsidP="00D955F3">
      <w:pPr>
        <w:spacing w:line="360" w:lineRule="auto"/>
        <w:rPr>
          <w:b/>
          <w:sz w:val="22"/>
        </w:rPr>
      </w:pPr>
    </w:p>
    <w:p w14:paraId="514E2A4D" w14:textId="25481668" w:rsidR="00D955F3" w:rsidRDefault="00E26261" w:rsidP="00D955F3">
      <w:pPr>
        <w:spacing w:line="360" w:lineRule="auto"/>
        <w:rPr>
          <w:b/>
          <w:sz w:val="22"/>
        </w:rPr>
      </w:pPr>
      <w:r>
        <w:rPr>
          <w:b/>
          <w:sz w:val="22"/>
        </w:rPr>
        <w:t>DRUGIE</w:t>
      </w:r>
      <w:r w:rsidR="00D955F3">
        <w:rPr>
          <w:b/>
          <w:sz w:val="22"/>
        </w:rPr>
        <w:t xml:space="preserve"> KRYTERIUM OCENY O</w:t>
      </w:r>
      <w:r w:rsidR="00D955F3" w:rsidRPr="00A85EB2">
        <w:rPr>
          <w:b/>
          <w:sz w:val="22"/>
        </w:rPr>
        <w:t>FERT:</w:t>
      </w:r>
    </w:p>
    <w:p w14:paraId="5D796A57" w14:textId="77777777" w:rsidR="00D955F3" w:rsidRDefault="00D955F3" w:rsidP="00D955F3">
      <w:pPr>
        <w:spacing w:line="360" w:lineRule="auto"/>
        <w:rPr>
          <w:b/>
          <w:sz w:val="22"/>
        </w:rPr>
      </w:pPr>
    </w:p>
    <w:p w14:paraId="68F8B625" w14:textId="7D852D85" w:rsidR="00D955F3" w:rsidRPr="00D955F3" w:rsidRDefault="00D955F3" w:rsidP="00D955F3">
      <w:pPr>
        <w:spacing w:line="360" w:lineRule="auto"/>
        <w:rPr>
          <w:bCs/>
          <w:sz w:val="22"/>
        </w:rPr>
      </w:pPr>
      <w:r>
        <w:rPr>
          <w:b/>
          <w:sz w:val="22"/>
        </w:rPr>
        <w:t xml:space="preserve">OŚWIADCZAM, </w:t>
      </w:r>
      <w:r>
        <w:rPr>
          <w:bCs/>
          <w:sz w:val="22"/>
        </w:rPr>
        <w:t>iż zobowiązujemy się udzielić</w:t>
      </w:r>
      <w:r w:rsidRPr="00D955F3">
        <w:rPr>
          <w:b/>
          <w:sz w:val="22"/>
        </w:rPr>
        <w:t>………… miesięcznej gwarancji</w:t>
      </w:r>
      <w:r w:rsidR="00533CE6">
        <w:rPr>
          <w:rStyle w:val="Odwoanieprzypisudolnego"/>
          <w:b/>
          <w:sz w:val="22"/>
        </w:rPr>
        <w:footnoteReference w:id="2"/>
      </w:r>
      <w:r>
        <w:rPr>
          <w:bCs/>
          <w:sz w:val="22"/>
        </w:rPr>
        <w:t xml:space="preserve"> na przedmiot zamówienia.</w:t>
      </w:r>
    </w:p>
    <w:p w14:paraId="5E10CDBE" w14:textId="73E2CB0D" w:rsidR="00D955F3" w:rsidRPr="007A09FD" w:rsidRDefault="007A09FD" w:rsidP="007A09FD">
      <w:pPr>
        <w:spacing w:before="120" w:line="276" w:lineRule="auto"/>
        <w:jc w:val="both"/>
        <w:rPr>
          <w:sz w:val="22"/>
          <w:szCs w:val="22"/>
        </w:rPr>
      </w:pPr>
      <w:r w:rsidRPr="007A09FD">
        <w:rPr>
          <w:sz w:val="22"/>
          <w:szCs w:val="22"/>
        </w:rPr>
        <w:t>Termin realizacji zamówienia: w ciągu maksymalnie 6 miesięcy od dnia podpisania umowy</w:t>
      </w:r>
    </w:p>
    <w:p w14:paraId="5E949A9F" w14:textId="77777777" w:rsidR="007A09FD" w:rsidRPr="00AF4AC3" w:rsidRDefault="007A09FD" w:rsidP="006B63D6">
      <w:pPr>
        <w:pStyle w:val="Akapitzlist"/>
        <w:spacing w:before="120" w:line="276" w:lineRule="auto"/>
        <w:ind w:left="284"/>
        <w:jc w:val="both"/>
        <w:rPr>
          <w:sz w:val="20"/>
          <w:szCs w:val="20"/>
        </w:rPr>
      </w:pPr>
    </w:p>
    <w:p w14:paraId="28B5545F" w14:textId="77777777" w:rsidR="00A94DBE" w:rsidRPr="0097776D" w:rsidRDefault="00A94DBE" w:rsidP="00A94DBE">
      <w:pPr>
        <w:pStyle w:val="Akapitzlist"/>
        <w:numPr>
          <w:ilvl w:val="0"/>
          <w:numId w:val="1"/>
        </w:numPr>
        <w:spacing w:before="120" w:line="276" w:lineRule="auto"/>
        <w:ind w:left="284" w:hanging="284"/>
        <w:jc w:val="both"/>
        <w:rPr>
          <w:sz w:val="22"/>
        </w:rPr>
      </w:pPr>
      <w:r w:rsidRPr="0097776D">
        <w:rPr>
          <w:b/>
          <w:sz w:val="22"/>
        </w:rPr>
        <w:t>OŚWIADCZAMY</w:t>
      </w:r>
      <w:r w:rsidRPr="0097776D">
        <w:rPr>
          <w:sz w:val="22"/>
        </w:rPr>
        <w:t>, że:</w:t>
      </w:r>
    </w:p>
    <w:p w14:paraId="4F7284B2" w14:textId="77777777" w:rsidR="00A94DBE" w:rsidRPr="00B77AF6" w:rsidRDefault="00A94DBE" w:rsidP="00D07815">
      <w:pPr>
        <w:pStyle w:val="Akapitzlist"/>
        <w:numPr>
          <w:ilvl w:val="0"/>
          <w:numId w:val="7"/>
        </w:numPr>
        <w:spacing w:before="120" w:line="276" w:lineRule="auto"/>
        <w:jc w:val="both"/>
        <w:rPr>
          <w:sz w:val="22"/>
          <w:szCs w:val="22"/>
        </w:rPr>
      </w:pPr>
      <w:r w:rsidRPr="00B77AF6">
        <w:rPr>
          <w:sz w:val="22"/>
          <w:szCs w:val="22"/>
        </w:rPr>
        <w:t>zapoznaliśmy się ze Specyfikacją Warunków Zamówienia i uznajemy się za związanych określonymi w niej zasadami postępowania;</w:t>
      </w:r>
    </w:p>
    <w:p w14:paraId="775985BD" w14:textId="77777777" w:rsidR="00A94DBE" w:rsidRPr="00B77AF6" w:rsidRDefault="00A94DBE" w:rsidP="00D07815">
      <w:pPr>
        <w:pStyle w:val="Akapitzlist"/>
        <w:numPr>
          <w:ilvl w:val="0"/>
          <w:numId w:val="7"/>
        </w:numPr>
        <w:spacing w:before="120" w:line="276" w:lineRule="auto"/>
        <w:ind w:left="641" w:hanging="357"/>
        <w:jc w:val="both"/>
        <w:rPr>
          <w:sz w:val="22"/>
          <w:szCs w:val="22"/>
        </w:rPr>
      </w:pPr>
      <w:r w:rsidRPr="00B77AF6">
        <w:rPr>
          <w:sz w:val="22"/>
          <w:szCs w:val="22"/>
        </w:rPr>
        <w:t>uważamy się za związanych niniejszą ofertą na czas wskazany w Specyfikacji Warunków Zamówienia;</w:t>
      </w:r>
    </w:p>
    <w:p w14:paraId="3EC3EA78" w14:textId="10386881" w:rsidR="00B77AF6" w:rsidRPr="00B77AF6" w:rsidRDefault="00B77AF6" w:rsidP="00D07815">
      <w:pPr>
        <w:pStyle w:val="Akapitzlist"/>
        <w:numPr>
          <w:ilvl w:val="0"/>
          <w:numId w:val="7"/>
        </w:numPr>
        <w:spacing w:before="120" w:line="276" w:lineRule="auto"/>
        <w:ind w:left="641" w:hanging="357"/>
        <w:jc w:val="both"/>
        <w:rPr>
          <w:sz w:val="22"/>
          <w:szCs w:val="22"/>
        </w:rPr>
      </w:pPr>
      <w:r w:rsidRPr="00B77AF6">
        <w:rPr>
          <w:sz w:val="22"/>
          <w:szCs w:val="22"/>
        </w:rPr>
        <w:t>akceptujemy warunki płatności określone przez Zamawiającego w specyfikacji warunków zamówienia</w:t>
      </w:r>
    </w:p>
    <w:p w14:paraId="0CF55430" w14:textId="77777777" w:rsidR="00B77AF6" w:rsidRPr="00B77AF6" w:rsidRDefault="00B77AF6" w:rsidP="00B77AF6">
      <w:pPr>
        <w:numPr>
          <w:ilvl w:val="0"/>
          <w:numId w:val="7"/>
        </w:numPr>
        <w:suppressAutoHyphens/>
        <w:jc w:val="both"/>
        <w:rPr>
          <w:sz w:val="22"/>
          <w:szCs w:val="22"/>
        </w:rPr>
      </w:pPr>
      <w:r w:rsidRPr="00B77AF6">
        <w:rPr>
          <w:sz w:val="22"/>
          <w:szCs w:val="22"/>
        </w:rPr>
        <w:t>w przypadku zatrudnienia podwykonawców, odpowiadamy za ich pracę jak za swoją własną,</w:t>
      </w:r>
    </w:p>
    <w:p w14:paraId="50006845" w14:textId="77777777" w:rsidR="00B77AF6" w:rsidRPr="00B77AF6" w:rsidRDefault="00B77AF6" w:rsidP="00B77AF6">
      <w:pPr>
        <w:numPr>
          <w:ilvl w:val="0"/>
          <w:numId w:val="7"/>
        </w:numPr>
        <w:suppressAutoHyphens/>
        <w:jc w:val="both"/>
        <w:rPr>
          <w:sz w:val="22"/>
          <w:szCs w:val="22"/>
        </w:rPr>
      </w:pPr>
      <w:r w:rsidRPr="00B77AF6">
        <w:rPr>
          <w:sz w:val="22"/>
          <w:szCs w:val="22"/>
        </w:rPr>
        <w:t>zapoznaliśmy się ze specyfikacją warunków zamówienia i nie wnosimy do niej zastrzeżeń,</w:t>
      </w:r>
    </w:p>
    <w:p w14:paraId="446DE18B" w14:textId="77777777" w:rsidR="00B77AF6" w:rsidRPr="00B77AF6" w:rsidRDefault="00B77AF6" w:rsidP="00B77AF6">
      <w:pPr>
        <w:numPr>
          <w:ilvl w:val="0"/>
          <w:numId w:val="7"/>
        </w:numPr>
        <w:suppressAutoHyphens/>
        <w:jc w:val="both"/>
        <w:rPr>
          <w:sz w:val="22"/>
          <w:szCs w:val="22"/>
        </w:rPr>
      </w:pPr>
      <w:r w:rsidRPr="00B77AF6">
        <w:rPr>
          <w:sz w:val="22"/>
          <w:szCs w:val="22"/>
        </w:rPr>
        <w:t xml:space="preserve">zdobyliśmy konieczne informacje do przygotowania oferty, </w:t>
      </w:r>
    </w:p>
    <w:p w14:paraId="09EF64BF" w14:textId="29758A4D" w:rsidR="00B77AF6" w:rsidRPr="00B77AF6" w:rsidRDefault="00B77AF6" w:rsidP="00D07815">
      <w:pPr>
        <w:pStyle w:val="Akapitzlist"/>
        <w:numPr>
          <w:ilvl w:val="0"/>
          <w:numId w:val="7"/>
        </w:numPr>
        <w:spacing w:before="120" w:line="276" w:lineRule="auto"/>
        <w:ind w:left="641" w:hanging="357"/>
        <w:jc w:val="both"/>
        <w:rPr>
          <w:sz w:val="22"/>
          <w:szCs w:val="22"/>
        </w:rPr>
      </w:pPr>
      <w:r w:rsidRPr="00B77AF6">
        <w:rPr>
          <w:sz w:val="22"/>
          <w:szCs w:val="22"/>
        </w:rPr>
        <w:lastRenderedPageBreak/>
        <w:t>w cenie oferty zostały uwzględnione wszystkie koszty wykonania zamówienia i realizacji przyszłego świadczenia umownego</w:t>
      </w:r>
    </w:p>
    <w:p w14:paraId="406CA523" w14:textId="77777777" w:rsidR="00A94DBE" w:rsidRPr="00B77AF6" w:rsidRDefault="00A94DBE" w:rsidP="00D07815">
      <w:pPr>
        <w:numPr>
          <w:ilvl w:val="0"/>
          <w:numId w:val="7"/>
        </w:numPr>
        <w:spacing w:after="120"/>
        <w:ind w:left="641" w:hanging="357"/>
        <w:contextualSpacing/>
        <w:jc w:val="both"/>
        <w:rPr>
          <w:sz w:val="22"/>
          <w:szCs w:val="22"/>
        </w:rPr>
      </w:pPr>
      <w:r w:rsidRPr="00B77AF6">
        <w:rPr>
          <w:sz w:val="22"/>
          <w:szCs w:val="22"/>
        </w:rPr>
        <w:t>zamierzamy / nie zamierzamy powierzyć realizację następujących części zamówienia podwykonawcom*:</w:t>
      </w:r>
    </w:p>
    <w:p w14:paraId="230804C3" w14:textId="77777777" w:rsidR="00A94DBE" w:rsidRDefault="00A94DBE" w:rsidP="00A94DBE">
      <w:pPr>
        <w:spacing w:after="120"/>
        <w:contextualSpacing/>
        <w:jc w:val="both"/>
        <w:rPr>
          <w:sz w:val="22"/>
        </w:rPr>
      </w:pPr>
    </w:p>
    <w:p w14:paraId="05AB668A" w14:textId="77777777" w:rsidR="00A94DBE" w:rsidRPr="00A94DBE" w:rsidRDefault="00A94DBE" w:rsidP="00A94DBE">
      <w:pPr>
        <w:spacing w:after="120"/>
        <w:contextualSpacing/>
        <w:jc w:val="both"/>
        <w:rPr>
          <w:sz w:val="22"/>
        </w:rPr>
      </w:pPr>
    </w:p>
    <w:p w14:paraId="1B896A5E" w14:textId="77777777" w:rsidR="00A94DBE" w:rsidRDefault="00A94DBE" w:rsidP="00A94DBE">
      <w:pPr>
        <w:spacing w:after="120"/>
        <w:contextualSpacing/>
        <w:jc w:val="both"/>
        <w:rPr>
          <w:sz w:val="22"/>
        </w:rPr>
      </w:pPr>
    </w:p>
    <w:p w14:paraId="01C24E67" w14:textId="77777777" w:rsidR="00A94DBE" w:rsidRPr="00C437AC" w:rsidRDefault="00A94DBE" w:rsidP="00A94DBE">
      <w:pPr>
        <w:spacing w:before="120" w:after="120"/>
        <w:ind w:left="644"/>
        <w:contextualSpacing/>
        <w:jc w:val="both"/>
        <w:rPr>
          <w:sz w:val="6"/>
          <w:szCs w:val="6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89"/>
        <w:gridCol w:w="4346"/>
        <w:gridCol w:w="2111"/>
        <w:gridCol w:w="2110"/>
      </w:tblGrid>
      <w:tr w:rsidR="00D67388" w:rsidRPr="001661BD" w14:paraId="69BE202D" w14:textId="77777777" w:rsidTr="00D67388"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16466604" w14:textId="77777777" w:rsidR="00D67388" w:rsidRPr="00CE3AE6" w:rsidRDefault="00D67388" w:rsidP="001A37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Lp.</w:t>
            </w:r>
          </w:p>
        </w:tc>
        <w:tc>
          <w:tcPr>
            <w:tcW w:w="2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25C45B75" w14:textId="77777777" w:rsidR="00D67388" w:rsidRPr="00CE3AE6" w:rsidRDefault="00D67388" w:rsidP="001A37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 xml:space="preserve">Opis części zamówienia, którą Wykonawca </w:t>
            </w:r>
          </w:p>
          <w:p w14:paraId="78F5643A" w14:textId="77777777" w:rsidR="00D67388" w:rsidRPr="00CE3AE6" w:rsidRDefault="00D67388" w:rsidP="001A37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zamierza powierzyć do realizacji przez Podwykonawcę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E62121E" w14:textId="72B162CD" w:rsidR="00D67388" w:rsidRPr="00D67388" w:rsidRDefault="00D67388" w:rsidP="00D673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7388">
              <w:rPr>
                <w:sz w:val="20"/>
                <w:szCs w:val="20"/>
              </w:rPr>
              <w:t>Wartość lub procentowa część zamówienia, jaka zostanie powierzona podwykonawcy lub podwykonawcom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79130545" w14:textId="274F0AE7" w:rsidR="00D67388" w:rsidRPr="00CE3AE6" w:rsidRDefault="00D67388" w:rsidP="001A37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Nazwa Podwykonawcy</w:t>
            </w:r>
          </w:p>
        </w:tc>
      </w:tr>
      <w:tr w:rsidR="00D67388" w:rsidRPr="001661BD" w14:paraId="51586661" w14:textId="77777777" w:rsidTr="00D67388">
        <w:trPr>
          <w:trHeight w:val="415"/>
        </w:trPr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53EC8" w14:textId="77777777" w:rsidR="00D67388" w:rsidRPr="001661BD" w:rsidRDefault="00D67388" w:rsidP="001A3795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64FBB" w14:textId="77777777" w:rsidR="00D67388" w:rsidRPr="001661BD" w:rsidRDefault="00D67388" w:rsidP="001A3795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ECF59" w14:textId="77777777" w:rsidR="00D67388" w:rsidRPr="001661BD" w:rsidRDefault="00D67388" w:rsidP="001A3795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D80F0" w14:textId="335DC657" w:rsidR="00D67388" w:rsidRPr="001661BD" w:rsidRDefault="00D67388" w:rsidP="001A3795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  <w:tr w:rsidR="00D67388" w:rsidRPr="001661BD" w14:paraId="3F780A94" w14:textId="77777777" w:rsidTr="00D67388">
        <w:trPr>
          <w:trHeight w:val="415"/>
        </w:trPr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C865B" w14:textId="77777777" w:rsidR="00D67388" w:rsidRPr="001661BD" w:rsidRDefault="00D67388" w:rsidP="001A3795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B3936" w14:textId="77777777" w:rsidR="00D67388" w:rsidRPr="001661BD" w:rsidRDefault="00D67388" w:rsidP="001A3795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29472" w14:textId="77777777" w:rsidR="00D67388" w:rsidRPr="001661BD" w:rsidRDefault="00D67388" w:rsidP="001A3795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E9287" w14:textId="14B557B6" w:rsidR="00D67388" w:rsidRPr="001661BD" w:rsidRDefault="00D67388" w:rsidP="001A3795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</w:tbl>
    <w:p w14:paraId="7B3A98D1" w14:textId="77777777" w:rsidR="00A94DBE" w:rsidRPr="00A85EB2" w:rsidRDefault="00A94DBE" w:rsidP="00A85EB2">
      <w:pPr>
        <w:spacing w:before="120" w:line="276" w:lineRule="auto"/>
        <w:jc w:val="both"/>
        <w:rPr>
          <w:b/>
          <w:sz w:val="22"/>
        </w:rPr>
      </w:pPr>
    </w:p>
    <w:p w14:paraId="12058DF4" w14:textId="77777777" w:rsidR="00A94DBE" w:rsidRPr="00A94DBE" w:rsidRDefault="00A94DBE" w:rsidP="00A94DBE">
      <w:pPr>
        <w:pStyle w:val="Akapitzlist"/>
        <w:spacing w:before="120" w:line="276" w:lineRule="auto"/>
        <w:ind w:left="644"/>
        <w:jc w:val="both"/>
        <w:rPr>
          <w:i/>
          <w:sz w:val="22"/>
        </w:rPr>
      </w:pPr>
    </w:p>
    <w:p w14:paraId="7A237F36" w14:textId="59A37C7B" w:rsidR="00A94DBE" w:rsidRPr="009C113F" w:rsidRDefault="009C113F" w:rsidP="00D07815">
      <w:pPr>
        <w:pStyle w:val="Akapitzlist"/>
        <w:numPr>
          <w:ilvl w:val="0"/>
          <w:numId w:val="7"/>
        </w:numPr>
        <w:spacing w:before="120" w:line="276" w:lineRule="auto"/>
        <w:jc w:val="both"/>
        <w:rPr>
          <w:sz w:val="22"/>
        </w:rPr>
      </w:pPr>
      <w:r w:rsidRPr="00974CA0">
        <w:rPr>
          <w:iCs/>
          <w:sz w:val="22"/>
          <w:szCs w:val="22"/>
        </w:rPr>
        <w:t>akceptuję proponowany przez zamawiającego projekt umowy</w:t>
      </w:r>
      <w:r w:rsidRPr="00974CA0">
        <w:rPr>
          <w:sz w:val="22"/>
          <w:szCs w:val="22"/>
        </w:rPr>
        <w:t xml:space="preserve"> i zobowiązuje</w:t>
      </w:r>
      <w:r w:rsidRPr="001670EB">
        <w:rPr>
          <w:sz w:val="22"/>
          <w:szCs w:val="22"/>
        </w:rPr>
        <w:t xml:space="preserve"> się, w przypadku wyboru mojej oferty, do zawarcia umowy na zawartych tam warunkach, w miejscu i terminie wyznaczonym przez Zamawiającego</w:t>
      </w:r>
    </w:p>
    <w:p w14:paraId="3933900C" w14:textId="77777777" w:rsidR="009C113F" w:rsidRPr="009C113F" w:rsidRDefault="009C113F" w:rsidP="009C113F">
      <w:pPr>
        <w:pStyle w:val="Akapitzlist"/>
        <w:numPr>
          <w:ilvl w:val="0"/>
          <w:numId w:val="7"/>
        </w:numPr>
        <w:rPr>
          <w:sz w:val="22"/>
        </w:rPr>
      </w:pPr>
      <w:r w:rsidRPr="009C113F">
        <w:rPr>
          <w:sz w:val="22"/>
        </w:rPr>
        <w:t>zobowiązujemy się do wniesienia zabezpieczenia należytego wykonania umowy;</w:t>
      </w:r>
    </w:p>
    <w:p w14:paraId="34750611" w14:textId="77777777" w:rsidR="009C113F" w:rsidRPr="0097776D" w:rsidRDefault="009C113F" w:rsidP="009C113F">
      <w:pPr>
        <w:pStyle w:val="Akapitzlist"/>
        <w:spacing w:before="120" w:line="276" w:lineRule="auto"/>
        <w:ind w:left="644"/>
        <w:jc w:val="both"/>
        <w:rPr>
          <w:sz w:val="22"/>
        </w:rPr>
      </w:pPr>
    </w:p>
    <w:p w14:paraId="3ED435F3" w14:textId="77777777" w:rsidR="00A94DBE" w:rsidRPr="00C81B74" w:rsidRDefault="00A94DBE" w:rsidP="00D07815">
      <w:pPr>
        <w:pStyle w:val="Akapitzlist"/>
        <w:numPr>
          <w:ilvl w:val="0"/>
          <w:numId w:val="7"/>
        </w:numPr>
        <w:spacing w:before="120" w:after="120" w:line="276" w:lineRule="auto"/>
        <w:ind w:left="641" w:hanging="357"/>
        <w:jc w:val="both"/>
      </w:pPr>
      <w:r w:rsidRPr="0097776D">
        <w:rPr>
          <w:sz w:val="22"/>
        </w:rPr>
        <w:t>wypełn</w:t>
      </w:r>
      <w:r w:rsidR="003C35F5">
        <w:rPr>
          <w:sz w:val="22"/>
        </w:rPr>
        <w:t>iłem</w:t>
      </w:r>
      <w:r w:rsidRPr="0097776D">
        <w:rPr>
          <w:sz w:val="22"/>
        </w:rPr>
        <w:t xml:space="preserve"> obowiązki informacyjne przewidziane w art. 13 lub art. 14 RODO</w:t>
      </w:r>
      <w:r w:rsidRPr="0097776D">
        <w:rPr>
          <w:rStyle w:val="Odwoanieprzypisudolnego"/>
          <w:sz w:val="22"/>
        </w:rPr>
        <w:footnoteReference w:id="3"/>
      </w:r>
      <w:r w:rsidRPr="0097776D">
        <w:rPr>
          <w:sz w:val="22"/>
        </w:rPr>
        <w:t xml:space="preserve">  wobec osób fizycznych, od których dane osobowe bezpośrednio lub pośrednio pozyska</w:t>
      </w:r>
      <w:r w:rsidR="003C35F5">
        <w:rPr>
          <w:sz w:val="22"/>
        </w:rPr>
        <w:t>łem</w:t>
      </w:r>
      <w:r w:rsidRPr="0097776D">
        <w:rPr>
          <w:sz w:val="22"/>
        </w:rPr>
        <w:t xml:space="preserve"> w celu ubiegania się o udzielenie zamówienia publicznego w niniejszym postępowaniu</w:t>
      </w:r>
      <w:r w:rsidRPr="0097776D">
        <w:rPr>
          <w:rStyle w:val="Odwoanieprzypisudolnego"/>
          <w:sz w:val="22"/>
        </w:rPr>
        <w:footnoteReference w:id="4"/>
      </w:r>
      <w:r w:rsidRPr="0097776D">
        <w:rPr>
          <w:sz w:val="22"/>
        </w:rPr>
        <w:t>.</w:t>
      </w:r>
    </w:p>
    <w:p w14:paraId="6E268484" w14:textId="77777777" w:rsidR="00C81B74" w:rsidRDefault="00C81B74" w:rsidP="00C81B74">
      <w:pPr>
        <w:pStyle w:val="Akapitzlist"/>
        <w:spacing w:before="120" w:after="120" w:line="276" w:lineRule="auto"/>
        <w:ind w:left="641"/>
        <w:jc w:val="both"/>
      </w:pPr>
    </w:p>
    <w:p w14:paraId="56B6A29B" w14:textId="77777777" w:rsidR="00A94DBE" w:rsidRPr="00525EFF" w:rsidRDefault="00A94DBE" w:rsidP="00A94DBE">
      <w:pPr>
        <w:pStyle w:val="Akapitzlist"/>
        <w:spacing w:before="120" w:after="120" w:line="276" w:lineRule="auto"/>
        <w:ind w:left="641"/>
        <w:jc w:val="both"/>
        <w:rPr>
          <w:sz w:val="12"/>
          <w:szCs w:val="12"/>
        </w:rPr>
      </w:pPr>
    </w:p>
    <w:p w14:paraId="3788E874" w14:textId="77777777" w:rsidR="00A94DBE" w:rsidRPr="001819D7" w:rsidRDefault="00A94DBE" w:rsidP="00A94DBE">
      <w:pPr>
        <w:pStyle w:val="Akapitzlist"/>
        <w:numPr>
          <w:ilvl w:val="0"/>
          <w:numId w:val="1"/>
        </w:numPr>
        <w:spacing w:before="240" w:after="120" w:line="360" w:lineRule="auto"/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OŚWIADCZAM</w:t>
      </w:r>
      <w:r>
        <w:rPr>
          <w:bCs/>
          <w:sz w:val="22"/>
          <w:szCs w:val="22"/>
        </w:rPr>
        <w:t xml:space="preserve">, że wybór </w:t>
      </w:r>
      <w:r w:rsidR="003C35F5">
        <w:rPr>
          <w:bCs/>
          <w:sz w:val="22"/>
          <w:szCs w:val="22"/>
        </w:rPr>
        <w:t xml:space="preserve">mojej </w:t>
      </w:r>
      <w:r>
        <w:rPr>
          <w:bCs/>
          <w:sz w:val="22"/>
          <w:szCs w:val="22"/>
        </w:rPr>
        <w:t>oferty</w:t>
      </w:r>
      <w:r>
        <w:rPr>
          <w:bCs/>
          <w:sz w:val="22"/>
          <w:szCs w:val="22"/>
          <w:vertAlign w:val="superscript"/>
        </w:rPr>
        <w:t>*</w:t>
      </w:r>
      <w:r>
        <w:rPr>
          <w:bCs/>
          <w:sz w:val="22"/>
          <w:szCs w:val="22"/>
        </w:rPr>
        <w:t>:</w:t>
      </w:r>
    </w:p>
    <w:p w14:paraId="1A4A834F" w14:textId="77777777" w:rsidR="001819D7" w:rsidRDefault="001819D7" w:rsidP="001819D7">
      <w:pPr>
        <w:pStyle w:val="Akapitzlist"/>
        <w:spacing w:before="240" w:after="120" w:line="360" w:lineRule="auto"/>
        <w:ind w:left="284"/>
        <w:jc w:val="both"/>
        <w:rPr>
          <w:b/>
          <w:sz w:val="22"/>
          <w:szCs w:val="22"/>
        </w:rPr>
      </w:pPr>
    </w:p>
    <w:p w14:paraId="379C2705" w14:textId="77777777" w:rsidR="00A94DBE" w:rsidRDefault="00A94DBE" w:rsidP="00A94DBE">
      <w:pPr>
        <w:pStyle w:val="Akapitzlist"/>
        <w:spacing w:before="240" w:after="240" w:line="276" w:lineRule="auto"/>
        <w:ind w:left="284"/>
        <w:jc w:val="both"/>
        <w:rPr>
          <w:bCs/>
          <w:sz w:val="22"/>
          <w:szCs w:val="22"/>
        </w:rPr>
      </w:pPr>
      <w:r w:rsidRPr="00CE3AE6">
        <w:rPr>
          <w:b/>
          <w:sz w:val="22"/>
          <w:szCs w:val="22"/>
          <w:u w:val="single"/>
        </w:rPr>
        <w:t>nie będzie</w:t>
      </w:r>
      <w:r w:rsidRPr="00CE3AE6">
        <w:rPr>
          <w:bCs/>
          <w:sz w:val="22"/>
          <w:szCs w:val="22"/>
        </w:rPr>
        <w:t xml:space="preserve"> prowadzić u Zamawiającego do powstania obowiązku podatkowego zgodnie z ustawą z dnia 11 marca 2014 r. o podatku od towarów i usług (</w:t>
      </w:r>
      <w:proofErr w:type="spellStart"/>
      <w:r>
        <w:rPr>
          <w:bCs/>
          <w:sz w:val="22"/>
          <w:szCs w:val="22"/>
        </w:rPr>
        <w:t>t.j</w:t>
      </w:r>
      <w:proofErr w:type="spellEnd"/>
      <w:r>
        <w:rPr>
          <w:bCs/>
          <w:sz w:val="22"/>
          <w:szCs w:val="22"/>
        </w:rPr>
        <w:t xml:space="preserve">. </w:t>
      </w:r>
      <w:r w:rsidRPr="00CE3AE6">
        <w:rPr>
          <w:bCs/>
          <w:sz w:val="22"/>
          <w:szCs w:val="22"/>
        </w:rPr>
        <w:t>Dz. U. z 20</w:t>
      </w:r>
      <w:r>
        <w:rPr>
          <w:bCs/>
          <w:sz w:val="22"/>
          <w:szCs w:val="22"/>
        </w:rPr>
        <w:t>20</w:t>
      </w:r>
      <w:r w:rsidRPr="00CE3AE6">
        <w:rPr>
          <w:bCs/>
          <w:sz w:val="22"/>
          <w:szCs w:val="22"/>
        </w:rPr>
        <w:t xml:space="preserve">r. poz. </w:t>
      </w:r>
      <w:r>
        <w:rPr>
          <w:bCs/>
          <w:sz w:val="22"/>
          <w:szCs w:val="22"/>
        </w:rPr>
        <w:t>106</w:t>
      </w:r>
      <w:r w:rsidRPr="00CE3AE6">
        <w:rPr>
          <w:bCs/>
          <w:sz w:val="22"/>
          <w:szCs w:val="22"/>
        </w:rPr>
        <w:t>)</w:t>
      </w:r>
    </w:p>
    <w:p w14:paraId="7C91C2EE" w14:textId="77777777" w:rsidR="00A94DBE" w:rsidRPr="00CE3AE6" w:rsidRDefault="00A94DBE" w:rsidP="00A94DBE">
      <w:pPr>
        <w:pStyle w:val="Akapitzlist"/>
        <w:spacing w:line="276" w:lineRule="auto"/>
        <w:ind w:left="284"/>
        <w:jc w:val="both"/>
        <w:rPr>
          <w:bCs/>
          <w:sz w:val="16"/>
          <w:szCs w:val="16"/>
        </w:rPr>
      </w:pPr>
    </w:p>
    <w:p w14:paraId="7EF015AD" w14:textId="77777777" w:rsidR="00A94DBE" w:rsidRDefault="00A94DBE" w:rsidP="00A94DBE">
      <w:pPr>
        <w:pStyle w:val="Akapitzlist"/>
        <w:spacing w:before="240" w:after="120" w:line="276" w:lineRule="auto"/>
        <w:ind w:left="284"/>
        <w:jc w:val="both"/>
        <w:rPr>
          <w:bCs/>
          <w:sz w:val="22"/>
          <w:szCs w:val="22"/>
        </w:rPr>
      </w:pPr>
      <w:r w:rsidRPr="00CE3AE6">
        <w:rPr>
          <w:b/>
          <w:sz w:val="22"/>
          <w:szCs w:val="22"/>
          <w:u w:val="single"/>
        </w:rPr>
        <w:t>będzie prowadzić</w:t>
      </w:r>
      <w:r w:rsidRPr="00CE3AE6">
        <w:rPr>
          <w:bCs/>
          <w:sz w:val="22"/>
          <w:szCs w:val="22"/>
        </w:rPr>
        <w:t xml:space="preserve"> u Zamawiającego do powstania obowiązku podatkowego zgodnie z ustawą z dnia 11 marca 2014 r. o podatku od towarów i usług (</w:t>
      </w:r>
      <w:proofErr w:type="spellStart"/>
      <w:r w:rsidRPr="00CE3AE6">
        <w:rPr>
          <w:bCs/>
          <w:sz w:val="22"/>
          <w:szCs w:val="22"/>
        </w:rPr>
        <w:t>t.j</w:t>
      </w:r>
      <w:proofErr w:type="spellEnd"/>
      <w:r w:rsidRPr="00CE3AE6">
        <w:rPr>
          <w:bCs/>
          <w:sz w:val="22"/>
          <w:szCs w:val="22"/>
        </w:rPr>
        <w:t>. Dz. U. z 2020r. poz. 106)</w:t>
      </w:r>
      <w:r>
        <w:rPr>
          <w:bCs/>
          <w:sz w:val="22"/>
          <w:szCs w:val="22"/>
        </w:rPr>
        <w:t xml:space="preserve">, wobec czego </w:t>
      </w:r>
      <w:r w:rsidRPr="00CE3AE6">
        <w:rPr>
          <w:bCs/>
          <w:sz w:val="22"/>
          <w:szCs w:val="22"/>
        </w:rPr>
        <w:t>wskazujemy nazwę (rodzaj) towaru lub usługi, których dostawa lub świadczenie będzie prowadzić do obowiązku jego powstania oraz ich wartość bez kwoty podatku</w:t>
      </w:r>
      <w:r>
        <w:rPr>
          <w:bCs/>
          <w:sz w:val="22"/>
          <w:szCs w:val="22"/>
        </w:rPr>
        <w:t>:</w:t>
      </w:r>
    </w:p>
    <w:p w14:paraId="5B7C795E" w14:textId="77777777" w:rsidR="00C81B74" w:rsidRDefault="00C81B74" w:rsidP="00A94DBE">
      <w:pPr>
        <w:pStyle w:val="Akapitzlist"/>
        <w:spacing w:before="240" w:after="120" w:line="276" w:lineRule="auto"/>
        <w:ind w:left="284"/>
        <w:jc w:val="both"/>
        <w:rPr>
          <w:bCs/>
          <w:sz w:val="22"/>
          <w:szCs w:val="22"/>
        </w:rPr>
      </w:pPr>
    </w:p>
    <w:p w14:paraId="5148FE2A" w14:textId="77777777" w:rsidR="00C81B74" w:rsidRDefault="00C81B74" w:rsidP="00A94DBE">
      <w:pPr>
        <w:pStyle w:val="Akapitzlist"/>
        <w:spacing w:before="240" w:after="120" w:line="276" w:lineRule="auto"/>
        <w:ind w:left="284"/>
        <w:jc w:val="both"/>
        <w:rPr>
          <w:bCs/>
          <w:sz w:val="22"/>
          <w:szCs w:val="22"/>
        </w:rPr>
      </w:pPr>
    </w:p>
    <w:p w14:paraId="784B6420" w14:textId="77777777" w:rsidR="00C81B74" w:rsidRDefault="00C81B74" w:rsidP="00A94DBE">
      <w:pPr>
        <w:pStyle w:val="Akapitzlist"/>
        <w:spacing w:before="240" w:after="120" w:line="276" w:lineRule="auto"/>
        <w:ind w:left="284"/>
        <w:jc w:val="both"/>
        <w:rPr>
          <w:bCs/>
          <w:sz w:val="22"/>
          <w:szCs w:val="22"/>
        </w:rPr>
      </w:pPr>
    </w:p>
    <w:p w14:paraId="7F4D1BC7" w14:textId="77777777" w:rsidR="00C81B74" w:rsidRDefault="00C81B74" w:rsidP="00A94DBE">
      <w:pPr>
        <w:pStyle w:val="Akapitzlist"/>
        <w:spacing w:before="240" w:after="120" w:line="276" w:lineRule="auto"/>
        <w:ind w:left="284"/>
        <w:jc w:val="both"/>
        <w:rPr>
          <w:bCs/>
          <w:sz w:val="22"/>
          <w:szCs w:val="22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80"/>
        <w:gridCol w:w="2551"/>
        <w:gridCol w:w="2948"/>
      </w:tblGrid>
      <w:tr w:rsidR="00A94DBE" w:rsidRPr="005844F6" w14:paraId="159526F9" w14:textId="77777777" w:rsidTr="001A3795">
        <w:trPr>
          <w:trHeight w:val="7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C2FA0BF" w14:textId="77777777" w:rsidR="00A94DBE" w:rsidRPr="00CE3AE6" w:rsidRDefault="00A94DBE" w:rsidP="001A3795">
            <w:pPr>
              <w:snapToGrid w:val="0"/>
              <w:spacing w:before="120" w:line="276" w:lineRule="auto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Lp.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A36982D" w14:textId="77777777" w:rsidR="00A94DBE" w:rsidRPr="00CE3AE6" w:rsidRDefault="00A94DBE" w:rsidP="001A3795">
            <w:pPr>
              <w:snapToGrid w:val="0"/>
              <w:spacing w:before="120" w:line="276" w:lineRule="auto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 xml:space="preserve">Nazwy (rodzaje) towaru lub usługi, których dostawa lub świadczenie będą prowadziły </w:t>
            </w:r>
            <w:r w:rsidRPr="00CE3AE6">
              <w:rPr>
                <w:sz w:val="20"/>
                <w:szCs w:val="20"/>
              </w:rPr>
              <w:lastRenderedPageBreak/>
              <w:t>do powstania obowiązku podatkowego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B78D98D" w14:textId="77777777" w:rsidR="00A94DBE" w:rsidRPr="00CE3AE6" w:rsidRDefault="00A94DBE" w:rsidP="001A3795">
            <w:pPr>
              <w:snapToGrid w:val="0"/>
              <w:spacing w:before="120" w:line="276" w:lineRule="auto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lastRenderedPageBreak/>
              <w:t xml:space="preserve">Wartość towaru lub usługi objętego obowiązkiem podatkowym </w:t>
            </w:r>
            <w:r w:rsidRPr="00CE3AE6">
              <w:rPr>
                <w:sz w:val="20"/>
                <w:szCs w:val="20"/>
              </w:rPr>
              <w:lastRenderedPageBreak/>
              <w:t>Zamawiającego, bez kwoty podatku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63EE2F1" w14:textId="77777777" w:rsidR="00A94DBE" w:rsidRPr="00CE3AE6" w:rsidRDefault="00A94DBE" w:rsidP="001A3795">
            <w:pPr>
              <w:snapToGrid w:val="0"/>
              <w:spacing w:before="120" w:line="276" w:lineRule="auto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lastRenderedPageBreak/>
              <w:t>Stawka podatku od towarów i usług, która zgodnie z wiedzą Wykonawcy, będzie miała zastosowanie</w:t>
            </w:r>
          </w:p>
        </w:tc>
      </w:tr>
      <w:tr w:rsidR="00A94DBE" w:rsidRPr="00CE3AE6" w14:paraId="7A25C3B6" w14:textId="77777777" w:rsidTr="001A37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D5C2" w14:textId="77777777" w:rsidR="00A94DBE" w:rsidRPr="00CE3AE6" w:rsidRDefault="00A94DBE" w:rsidP="001A3795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928E6" w14:textId="77777777" w:rsidR="00A94DBE" w:rsidRPr="00CE3AE6" w:rsidRDefault="00A94DBE" w:rsidP="001A3795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2ECF2" w14:textId="77777777" w:rsidR="00A94DBE" w:rsidRPr="00CE3AE6" w:rsidRDefault="00A94DBE" w:rsidP="001A3795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9079B" w14:textId="77777777" w:rsidR="00A94DBE" w:rsidRPr="00CE3AE6" w:rsidRDefault="00A94DBE" w:rsidP="001A3795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A94DBE" w:rsidRPr="00CE3AE6" w14:paraId="71C0E519" w14:textId="77777777" w:rsidTr="001A37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0771" w14:textId="77777777" w:rsidR="00A94DBE" w:rsidRPr="00CE3AE6" w:rsidRDefault="00A94DBE" w:rsidP="001A3795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44A4D" w14:textId="77777777" w:rsidR="00A94DBE" w:rsidRPr="00CE3AE6" w:rsidRDefault="00A94DBE" w:rsidP="001A3795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3340E" w14:textId="77777777" w:rsidR="00A94DBE" w:rsidRPr="00CE3AE6" w:rsidRDefault="00A94DBE" w:rsidP="001A3795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0CCE3" w14:textId="77777777" w:rsidR="00A94DBE" w:rsidRPr="00CE3AE6" w:rsidRDefault="00A94DBE" w:rsidP="001A3795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</w:tr>
    </w:tbl>
    <w:p w14:paraId="1021D89C" w14:textId="77777777" w:rsidR="00A94DBE" w:rsidRDefault="00A94DBE" w:rsidP="001819D7">
      <w:pPr>
        <w:spacing w:after="120" w:line="276" w:lineRule="auto"/>
        <w:jc w:val="both"/>
        <w:rPr>
          <w:bCs/>
          <w:sz w:val="16"/>
          <w:szCs w:val="16"/>
        </w:rPr>
      </w:pPr>
    </w:p>
    <w:p w14:paraId="7D7F9B21" w14:textId="77777777" w:rsidR="001819D7" w:rsidRPr="001819D7" w:rsidRDefault="001819D7" w:rsidP="001819D7">
      <w:pPr>
        <w:spacing w:after="120" w:line="276" w:lineRule="auto"/>
        <w:jc w:val="both"/>
        <w:rPr>
          <w:bCs/>
          <w:sz w:val="16"/>
          <w:szCs w:val="16"/>
        </w:rPr>
      </w:pPr>
    </w:p>
    <w:p w14:paraId="236F459D" w14:textId="77777777" w:rsidR="00C81B74" w:rsidRPr="00AF4AC3" w:rsidRDefault="00C81B74" w:rsidP="00A94DBE">
      <w:pPr>
        <w:pStyle w:val="Akapitzlist"/>
        <w:spacing w:after="120" w:line="276" w:lineRule="auto"/>
        <w:ind w:left="284"/>
        <w:jc w:val="both"/>
        <w:rPr>
          <w:bCs/>
          <w:sz w:val="16"/>
          <w:szCs w:val="16"/>
        </w:rPr>
      </w:pPr>
    </w:p>
    <w:p w14:paraId="664AA55C" w14:textId="4048D548" w:rsidR="00A94DBE" w:rsidRPr="00B551F8" w:rsidRDefault="00A94DBE" w:rsidP="00B551F8">
      <w:pPr>
        <w:pStyle w:val="Akapitzlist"/>
        <w:numPr>
          <w:ilvl w:val="0"/>
          <w:numId w:val="1"/>
        </w:numPr>
        <w:spacing w:before="240" w:after="120" w:line="360" w:lineRule="auto"/>
        <w:ind w:left="284" w:hanging="284"/>
        <w:jc w:val="both"/>
        <w:rPr>
          <w:b/>
          <w:sz w:val="22"/>
          <w:szCs w:val="22"/>
        </w:rPr>
      </w:pPr>
      <w:r w:rsidRPr="007D475B">
        <w:rPr>
          <w:b/>
          <w:sz w:val="22"/>
          <w:szCs w:val="22"/>
        </w:rPr>
        <w:t>PROS</w:t>
      </w:r>
      <w:r w:rsidR="00BF4A6B">
        <w:rPr>
          <w:b/>
          <w:sz w:val="22"/>
          <w:szCs w:val="22"/>
        </w:rPr>
        <w:t>ZĘ</w:t>
      </w:r>
      <w:r w:rsidRPr="007D475B">
        <w:rPr>
          <w:sz w:val="22"/>
          <w:szCs w:val="22"/>
        </w:rPr>
        <w:t xml:space="preserve"> o zwrot pieniędzy wniesionych tytułem wadium na rachunek bankowy o numerze:</w:t>
      </w:r>
      <w:r w:rsidRPr="007D475B">
        <w:rPr>
          <w:b/>
          <w:sz w:val="22"/>
          <w:szCs w:val="22"/>
        </w:rPr>
        <w:t>________________________________________</w:t>
      </w:r>
      <w:r>
        <w:rPr>
          <w:b/>
          <w:sz w:val="22"/>
          <w:szCs w:val="22"/>
        </w:rPr>
        <w:t xml:space="preserve">___________ </w:t>
      </w:r>
      <w:r w:rsidRPr="007D475B">
        <w:rPr>
          <w:sz w:val="22"/>
          <w:szCs w:val="22"/>
        </w:rPr>
        <w:t>prowadzony przez bank</w:t>
      </w:r>
      <w:r>
        <w:rPr>
          <w:b/>
          <w:sz w:val="22"/>
          <w:szCs w:val="22"/>
        </w:rPr>
        <w:t xml:space="preserve"> </w:t>
      </w:r>
      <w:r w:rsidRPr="007D475B">
        <w:rPr>
          <w:b/>
          <w:sz w:val="22"/>
          <w:szCs w:val="22"/>
        </w:rPr>
        <w:t>_______________________________________</w:t>
      </w:r>
      <w:r>
        <w:rPr>
          <w:rStyle w:val="Odwoanieprzypisudolnego"/>
          <w:b/>
          <w:sz w:val="22"/>
          <w:szCs w:val="22"/>
        </w:rPr>
        <w:footnoteReference w:id="5"/>
      </w:r>
    </w:p>
    <w:p w14:paraId="450CBC80" w14:textId="77777777" w:rsidR="00A94DBE" w:rsidRDefault="00A94DBE" w:rsidP="005318FB">
      <w:pPr>
        <w:pStyle w:val="Akapitzlist"/>
        <w:spacing w:before="240" w:after="120" w:line="360" w:lineRule="auto"/>
        <w:ind w:left="0"/>
        <w:jc w:val="both"/>
        <w:rPr>
          <w:b/>
          <w:sz w:val="22"/>
          <w:szCs w:val="22"/>
        </w:rPr>
      </w:pPr>
    </w:p>
    <w:p w14:paraId="14A84368" w14:textId="77777777" w:rsidR="00DB26FA" w:rsidRPr="00274D16" w:rsidRDefault="00DB26FA" w:rsidP="00DB26FA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sz w:val="22"/>
          <w:szCs w:val="22"/>
        </w:rPr>
      </w:pPr>
      <w:r w:rsidRPr="00274D16">
        <w:rPr>
          <w:b/>
          <w:sz w:val="22"/>
          <w:szCs w:val="22"/>
        </w:rPr>
        <w:t>OŚWIADCZAMY</w:t>
      </w:r>
      <w:r w:rsidRPr="00274D16">
        <w:rPr>
          <w:bCs/>
          <w:sz w:val="22"/>
          <w:szCs w:val="22"/>
        </w:rPr>
        <w:t>, że:</w:t>
      </w:r>
    </w:p>
    <w:p w14:paraId="162EBC82" w14:textId="5D29C0F6" w:rsidR="00DB26FA" w:rsidRDefault="00DB26FA" w:rsidP="00DB26FA">
      <w:pPr>
        <w:pStyle w:val="Akapitzlist"/>
        <w:spacing w:before="240" w:after="120" w:line="36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- osoby wykonujące wskazane przez Zamawiającego czynności w zakresie realizacji zamówienia, zatrudnione są na podstawie stosunku pracy, jeżeli wykonanie tych czynności polega na wykonywaniu pracy w sposób określony w art. 22 § 1 ustawy z dnia 26 czerwca 1974 r. - Kodeks pracy (t. j. Dz. U. z 202</w:t>
      </w:r>
      <w:r w:rsidR="00A32514">
        <w:rPr>
          <w:sz w:val="22"/>
          <w:szCs w:val="22"/>
        </w:rPr>
        <w:t>3</w:t>
      </w:r>
      <w:r>
        <w:rPr>
          <w:sz w:val="22"/>
          <w:szCs w:val="22"/>
        </w:rPr>
        <w:t xml:space="preserve"> r. poz. </w:t>
      </w:r>
      <w:r w:rsidR="00A32514">
        <w:rPr>
          <w:sz w:val="22"/>
          <w:szCs w:val="22"/>
        </w:rPr>
        <w:t>1465</w:t>
      </w:r>
      <w:r>
        <w:rPr>
          <w:sz w:val="22"/>
          <w:szCs w:val="22"/>
        </w:rPr>
        <w:t>);</w:t>
      </w:r>
    </w:p>
    <w:p w14:paraId="1A0284E5" w14:textId="77777777" w:rsidR="00DB26FA" w:rsidRDefault="00DB26FA" w:rsidP="00DB26FA">
      <w:pPr>
        <w:pStyle w:val="Akapitzlist"/>
        <w:spacing w:before="240" w:after="120" w:line="36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- zapoznaliśmy się z wymogami Zamawiającego odnośnie zatrudnienia przez Wykonawcę lub Podwykonawcę osób wykonujących czynności w zakresie realizacji zamówienia na podstawie stosunku pracy, określonymi w Specyfikacji Warunków Zamówienia i uznajemy się za związanych określonymi w niej zasadami postępowania.</w:t>
      </w:r>
    </w:p>
    <w:p w14:paraId="6DB10B79" w14:textId="77777777" w:rsidR="00DB26FA" w:rsidRDefault="00DB26FA" w:rsidP="00DB26FA">
      <w:pPr>
        <w:pStyle w:val="Akapitzlist"/>
        <w:spacing w:before="240" w:after="120" w:line="360" w:lineRule="auto"/>
        <w:ind w:left="426"/>
        <w:jc w:val="both"/>
        <w:rPr>
          <w:b/>
          <w:sz w:val="22"/>
          <w:szCs w:val="22"/>
        </w:rPr>
      </w:pPr>
    </w:p>
    <w:p w14:paraId="3C120955" w14:textId="77777777" w:rsidR="00A94DBE" w:rsidRPr="00350EAB" w:rsidRDefault="00A94DBE" w:rsidP="00A94DBE">
      <w:pPr>
        <w:pStyle w:val="Akapitzlist"/>
        <w:numPr>
          <w:ilvl w:val="0"/>
          <w:numId w:val="1"/>
        </w:numPr>
        <w:spacing w:before="240" w:after="120" w:line="360" w:lineRule="auto"/>
        <w:ind w:left="426" w:hanging="426"/>
        <w:jc w:val="both"/>
        <w:rPr>
          <w:b/>
          <w:sz w:val="22"/>
          <w:szCs w:val="22"/>
        </w:rPr>
      </w:pPr>
      <w:r w:rsidRPr="00350EAB">
        <w:rPr>
          <w:b/>
          <w:sz w:val="22"/>
          <w:szCs w:val="22"/>
        </w:rPr>
        <w:t>Przedmiot zamówienia zamierzam/y:</w:t>
      </w:r>
    </w:p>
    <w:p w14:paraId="1AFCDCC5" w14:textId="77777777" w:rsidR="00A94DBE" w:rsidRDefault="00A94DBE" w:rsidP="00A94DBE">
      <w:pPr>
        <w:pStyle w:val="Akapitzlist"/>
        <w:numPr>
          <w:ilvl w:val="0"/>
          <w:numId w:val="5"/>
        </w:numPr>
        <w:spacing w:before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wykonać sam/*</w:t>
      </w:r>
    </w:p>
    <w:p w14:paraId="71AE31B4" w14:textId="77777777" w:rsidR="00A94DBE" w:rsidRDefault="00A94DBE" w:rsidP="00A94DBE">
      <w:pPr>
        <w:pStyle w:val="Akapitzlist"/>
        <w:numPr>
          <w:ilvl w:val="0"/>
          <w:numId w:val="5"/>
        </w:numPr>
        <w:spacing w:before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wykonać wspólnie/*</w:t>
      </w:r>
    </w:p>
    <w:p w14:paraId="42B5B2D0" w14:textId="77777777" w:rsidR="00A94DBE" w:rsidRDefault="00A94DBE" w:rsidP="00A94DBE">
      <w:pPr>
        <w:pStyle w:val="Akapitzlist"/>
        <w:numPr>
          <w:ilvl w:val="0"/>
          <w:numId w:val="5"/>
        </w:numPr>
        <w:spacing w:before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wykonać sam oraz polegać na zdolności technicznej lub zawodowej innych podmiotów, na zasadach określonych w art.118 ustawy,</w:t>
      </w:r>
    </w:p>
    <w:p w14:paraId="4F99A91B" w14:textId="77777777" w:rsidR="00A94DBE" w:rsidRDefault="00A94DBE" w:rsidP="00A94DBE">
      <w:pPr>
        <w:pStyle w:val="Akapitzlist"/>
        <w:spacing w:before="240" w:line="276" w:lineRule="auto"/>
        <w:ind w:left="64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/*pozostawić zapis właściwy dla oferty, zapisy niepotrzebne wykreślić</w:t>
      </w:r>
    </w:p>
    <w:p w14:paraId="54F95EF4" w14:textId="77777777" w:rsidR="001819D7" w:rsidRDefault="001819D7" w:rsidP="00A94DBE">
      <w:pPr>
        <w:pStyle w:val="Akapitzlist"/>
        <w:spacing w:before="240" w:line="276" w:lineRule="auto"/>
        <w:ind w:left="644"/>
        <w:jc w:val="both"/>
        <w:rPr>
          <w:b/>
          <w:sz w:val="22"/>
          <w:szCs w:val="22"/>
        </w:rPr>
      </w:pPr>
    </w:p>
    <w:p w14:paraId="7DBC90ED" w14:textId="77777777" w:rsidR="00A94DBE" w:rsidRDefault="00A94DBE" w:rsidP="00A94DBE">
      <w:pPr>
        <w:pStyle w:val="Akapitzlist"/>
        <w:spacing w:before="240" w:line="276" w:lineRule="auto"/>
        <w:ind w:left="0"/>
        <w:jc w:val="both"/>
        <w:rPr>
          <w:sz w:val="22"/>
          <w:szCs w:val="22"/>
        </w:rPr>
      </w:pPr>
    </w:p>
    <w:p w14:paraId="4610CF94" w14:textId="77777777" w:rsidR="00A94DBE" w:rsidRDefault="00A94DBE" w:rsidP="00A94DBE">
      <w:pPr>
        <w:pStyle w:val="Akapitzlist"/>
        <w:spacing w:before="240"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Pełnomocnik w przypadku składania oferty wspólnej:</w:t>
      </w:r>
    </w:p>
    <w:p w14:paraId="0DF847CC" w14:textId="77777777" w:rsidR="00A94DBE" w:rsidRDefault="00A94DBE" w:rsidP="00A94DBE">
      <w:pPr>
        <w:pStyle w:val="Akapitzlist"/>
        <w:spacing w:before="240"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  <w:t>nazwisko i imię  lub nazwa podmiotu</w:t>
      </w:r>
    </w:p>
    <w:p w14:paraId="08E70739" w14:textId="77777777" w:rsidR="00A94DBE" w:rsidRDefault="00A94DBE" w:rsidP="00A94DBE">
      <w:pPr>
        <w:pStyle w:val="Akapitzlist"/>
        <w:spacing w:before="240"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…………………………………………………………………………………..</w:t>
      </w:r>
    </w:p>
    <w:p w14:paraId="220CCC55" w14:textId="77777777" w:rsidR="00A94DBE" w:rsidRDefault="00A94DBE" w:rsidP="00A94DBE">
      <w:pPr>
        <w:pStyle w:val="Akapitzlist"/>
        <w:spacing w:before="240"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  <w:t>adres: …………………………………………………………………………...</w:t>
      </w:r>
    </w:p>
    <w:p w14:paraId="60079C50" w14:textId="77777777" w:rsidR="00A94DBE" w:rsidRDefault="00A94DBE" w:rsidP="00A94DBE">
      <w:pPr>
        <w:pStyle w:val="Akapitzlist"/>
        <w:spacing w:before="240"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  <w:t>stanowisko………………………………………………………………………</w:t>
      </w:r>
    </w:p>
    <w:p w14:paraId="1F049530" w14:textId="77777777" w:rsidR="00A94DBE" w:rsidRDefault="00A94DBE" w:rsidP="00A94DBE">
      <w:pPr>
        <w:pStyle w:val="Akapitzlist"/>
        <w:spacing w:before="240"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  <w:t>nr telefonu………………………………….e-mail…………………………….</w:t>
      </w:r>
    </w:p>
    <w:p w14:paraId="0DDC0A0A" w14:textId="77777777" w:rsidR="00A94DBE" w:rsidRDefault="00A94DBE" w:rsidP="00A94DBE">
      <w:pPr>
        <w:pStyle w:val="Akapitzlist"/>
        <w:spacing w:before="240"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  <w:t>zakres:</w:t>
      </w:r>
    </w:p>
    <w:p w14:paraId="4D79CC91" w14:textId="77777777" w:rsidR="00A94DBE" w:rsidRDefault="00A94DBE" w:rsidP="00A94DBE">
      <w:pPr>
        <w:pStyle w:val="Akapitzlist"/>
        <w:spacing w:before="240"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- do reprezentowania w postępowaniu/*</w:t>
      </w:r>
    </w:p>
    <w:p w14:paraId="54A9B396" w14:textId="77777777" w:rsidR="00A94DBE" w:rsidRDefault="00A94DBE" w:rsidP="00A94DBE">
      <w:pPr>
        <w:pStyle w:val="Akapitzlist"/>
        <w:spacing w:before="240"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- do reprezentowania w postępowaniu i zawarcia umowy</w:t>
      </w:r>
    </w:p>
    <w:p w14:paraId="0D5B6453" w14:textId="77777777" w:rsidR="001819D7" w:rsidRDefault="001819D7" w:rsidP="00A94DBE">
      <w:pPr>
        <w:pStyle w:val="Akapitzlist"/>
        <w:spacing w:before="240" w:line="276" w:lineRule="auto"/>
        <w:ind w:left="0"/>
        <w:jc w:val="both"/>
        <w:rPr>
          <w:sz w:val="22"/>
          <w:szCs w:val="22"/>
        </w:rPr>
      </w:pPr>
    </w:p>
    <w:p w14:paraId="06248E09" w14:textId="77777777" w:rsidR="001819D7" w:rsidRDefault="001819D7" w:rsidP="00A94DBE">
      <w:pPr>
        <w:pStyle w:val="Akapitzlist"/>
        <w:spacing w:before="240" w:line="276" w:lineRule="auto"/>
        <w:ind w:left="0"/>
        <w:jc w:val="both"/>
        <w:rPr>
          <w:sz w:val="22"/>
          <w:szCs w:val="22"/>
        </w:rPr>
      </w:pPr>
    </w:p>
    <w:p w14:paraId="4369A67E" w14:textId="77777777" w:rsidR="001819D7" w:rsidRDefault="001819D7" w:rsidP="00A94DBE">
      <w:pPr>
        <w:pStyle w:val="Akapitzlist"/>
        <w:spacing w:before="240" w:line="276" w:lineRule="auto"/>
        <w:ind w:left="0"/>
        <w:jc w:val="both"/>
        <w:rPr>
          <w:sz w:val="22"/>
          <w:szCs w:val="22"/>
        </w:rPr>
      </w:pPr>
    </w:p>
    <w:p w14:paraId="47250498" w14:textId="77777777" w:rsidR="00A94DBE" w:rsidRPr="00350EAB" w:rsidRDefault="00A94DBE" w:rsidP="00A94DBE">
      <w:pPr>
        <w:pStyle w:val="Akapitzlist"/>
        <w:spacing w:before="240" w:line="276" w:lineRule="auto"/>
        <w:ind w:left="0"/>
        <w:jc w:val="both"/>
        <w:rPr>
          <w:sz w:val="22"/>
          <w:szCs w:val="22"/>
        </w:rPr>
      </w:pPr>
    </w:p>
    <w:p w14:paraId="722E065E" w14:textId="77777777" w:rsidR="00A94DBE" w:rsidRDefault="00A94DBE" w:rsidP="00A94DBE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sz w:val="22"/>
          <w:szCs w:val="22"/>
        </w:rPr>
      </w:pPr>
      <w:r w:rsidRPr="0097776D">
        <w:rPr>
          <w:b/>
          <w:sz w:val="22"/>
          <w:szCs w:val="22"/>
        </w:rPr>
        <w:t>OFERTĘ</w:t>
      </w:r>
      <w:r w:rsidRPr="0097776D">
        <w:rPr>
          <w:sz w:val="22"/>
          <w:szCs w:val="22"/>
        </w:rPr>
        <w:t xml:space="preserve"> składamy na _____ kolejno ponumerowanych stronach. </w:t>
      </w:r>
      <w:r>
        <w:rPr>
          <w:sz w:val="22"/>
          <w:szCs w:val="22"/>
        </w:rPr>
        <w:t>Załącznikami do oferty, stanowiącymi jej integralną część, są:</w:t>
      </w:r>
    </w:p>
    <w:p w14:paraId="6AB74B77" w14:textId="77777777" w:rsidR="00A94DBE" w:rsidRPr="007D475B" w:rsidRDefault="00A94DBE" w:rsidP="00A94DBE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b/>
          <w:sz w:val="22"/>
          <w:szCs w:val="22"/>
        </w:rPr>
      </w:pPr>
      <w:r w:rsidRPr="007D475B">
        <w:rPr>
          <w:b/>
          <w:sz w:val="22"/>
          <w:szCs w:val="22"/>
        </w:rPr>
        <w:t>_____________________________</w:t>
      </w:r>
      <w:r>
        <w:rPr>
          <w:b/>
          <w:sz w:val="22"/>
          <w:szCs w:val="22"/>
        </w:rPr>
        <w:t>_______________________________________</w:t>
      </w:r>
      <w:r w:rsidRPr="007D475B">
        <w:rPr>
          <w:b/>
          <w:sz w:val="22"/>
          <w:szCs w:val="22"/>
        </w:rPr>
        <w:t>________</w:t>
      </w:r>
    </w:p>
    <w:p w14:paraId="14D7163C" w14:textId="77777777" w:rsidR="00A94DBE" w:rsidRDefault="00A94DBE" w:rsidP="00A94DBE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b/>
          <w:sz w:val="22"/>
          <w:szCs w:val="22"/>
        </w:rPr>
      </w:pPr>
      <w:r w:rsidRPr="007D475B">
        <w:rPr>
          <w:b/>
          <w:sz w:val="22"/>
          <w:szCs w:val="22"/>
        </w:rPr>
        <w:lastRenderedPageBreak/>
        <w:t>_______________________________</w:t>
      </w:r>
      <w:r>
        <w:rPr>
          <w:b/>
          <w:sz w:val="22"/>
          <w:szCs w:val="22"/>
        </w:rPr>
        <w:t>_______________________________________</w:t>
      </w:r>
      <w:r w:rsidRPr="007D475B">
        <w:rPr>
          <w:b/>
          <w:sz w:val="22"/>
          <w:szCs w:val="22"/>
        </w:rPr>
        <w:t>______</w:t>
      </w:r>
    </w:p>
    <w:p w14:paraId="1A7CB4E5" w14:textId="77777777" w:rsidR="00114296" w:rsidRPr="00114296" w:rsidRDefault="00114296" w:rsidP="00B551F8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b/>
        </w:rPr>
      </w:pPr>
      <w:r w:rsidRPr="00114296">
        <w:rPr>
          <w:rStyle w:val="markedcontent"/>
        </w:rPr>
        <w:t>Akceptuję bez zastrzeżeń Wzór umowy.</w:t>
      </w:r>
    </w:p>
    <w:p w14:paraId="3D347867" w14:textId="77777777" w:rsidR="00114296" w:rsidRPr="00114296" w:rsidRDefault="00114296" w:rsidP="00B551F8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rStyle w:val="markedcontent"/>
          <w:b/>
        </w:rPr>
      </w:pPr>
      <w:r w:rsidRPr="00114296">
        <w:rPr>
          <w:rStyle w:val="markedcontent"/>
        </w:rPr>
        <w:t>W przypadku uznania mojej oferty za najkorzystniejszą zobowiązuję się zawrzeć umowę</w:t>
      </w:r>
      <w:r>
        <w:rPr>
          <w:rStyle w:val="markedcontent"/>
        </w:rPr>
        <w:t xml:space="preserve"> </w:t>
      </w:r>
      <w:r w:rsidRPr="00114296">
        <w:rPr>
          <w:rStyle w:val="markedcontent"/>
        </w:rPr>
        <w:t>w miejscu i terminie wyznaczonym przez Zamawiającego oraz zobowiązuję się do wniesienia</w:t>
      </w:r>
      <w:r>
        <w:rPr>
          <w:rStyle w:val="markedcontent"/>
        </w:rPr>
        <w:t xml:space="preserve"> </w:t>
      </w:r>
      <w:r w:rsidRPr="00114296">
        <w:rPr>
          <w:rStyle w:val="markedcontent"/>
        </w:rPr>
        <w:t>zabezpieczenia należytego wykonania umowy zgodnie z treścią SWZ.</w:t>
      </w:r>
    </w:p>
    <w:p w14:paraId="20FBDEA3" w14:textId="77777777" w:rsidR="00114296" w:rsidRPr="00114296" w:rsidRDefault="00114296" w:rsidP="00B551F8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rStyle w:val="markedcontent"/>
          <w:i/>
        </w:rPr>
      </w:pPr>
      <w:r>
        <w:rPr>
          <w:rStyle w:val="markedcontent"/>
        </w:rPr>
        <w:t>Ż</w:t>
      </w:r>
      <w:r w:rsidRPr="00114296">
        <w:rPr>
          <w:rStyle w:val="markedcontent"/>
        </w:rPr>
        <w:t xml:space="preserve">adne z informacji zawartych w ofercie </w:t>
      </w:r>
      <w:r w:rsidRPr="00114296">
        <w:rPr>
          <w:rStyle w:val="markedcontent"/>
          <w:b/>
        </w:rPr>
        <w:t xml:space="preserve">nie stanowią tajemnicy </w:t>
      </w:r>
      <w:r w:rsidRPr="00114296">
        <w:rPr>
          <w:rStyle w:val="markedcontent"/>
        </w:rPr>
        <w:t>przedsiębiorstwa</w:t>
      </w:r>
      <w:r w:rsidRPr="00114296">
        <w:br/>
      </w:r>
      <w:r w:rsidRPr="00114296">
        <w:rPr>
          <w:rStyle w:val="markedcontent"/>
        </w:rPr>
        <w:t>w rozumieniu przepisów o zwalczaniu nieuczciwej konkurencji</w:t>
      </w:r>
      <w:r w:rsidRPr="00114296">
        <w:rPr>
          <w:rStyle w:val="markedcontent"/>
          <w:b/>
        </w:rPr>
        <w:t xml:space="preserve"> / </w:t>
      </w:r>
      <w:r w:rsidRPr="00114296">
        <w:rPr>
          <w:rStyle w:val="markedcontent"/>
        </w:rPr>
        <w:t>wskazane poniżej informacje zawarte w ofercie</w:t>
      </w:r>
      <w:r w:rsidRPr="00114296">
        <w:rPr>
          <w:rStyle w:val="markedcontent"/>
          <w:b/>
        </w:rPr>
        <w:t xml:space="preserve"> stanowią tajemnicę przedsiębiorstwa</w:t>
      </w:r>
      <w:r w:rsidRPr="00114296">
        <w:rPr>
          <w:rStyle w:val="markedcontent"/>
        </w:rPr>
        <w:t xml:space="preserve"> w rozumieniu przepisów</w:t>
      </w:r>
      <w:r>
        <w:rPr>
          <w:rStyle w:val="markedcontent"/>
        </w:rPr>
        <w:t xml:space="preserve"> </w:t>
      </w:r>
      <w:r w:rsidRPr="00114296">
        <w:rPr>
          <w:rStyle w:val="markedcontent"/>
        </w:rPr>
        <w:t>o zwalczaniu nieuczciwej konkurencji i w związku z niniejszym nie mogą być one udostępniane,</w:t>
      </w:r>
      <w:r>
        <w:rPr>
          <w:rStyle w:val="markedcontent"/>
        </w:rPr>
        <w:t xml:space="preserve"> </w:t>
      </w:r>
      <w:r w:rsidRPr="00114296">
        <w:rPr>
          <w:rStyle w:val="markedcontent"/>
        </w:rPr>
        <w:t>w szczególności innym uczestnikom postępowania.</w:t>
      </w:r>
      <w:r w:rsidRPr="00114296">
        <w:br/>
      </w:r>
      <w:r w:rsidRPr="00114296">
        <w:rPr>
          <w:rStyle w:val="markedcontent"/>
          <w:i/>
        </w:rPr>
        <w:t>Należy wskazać właściwe.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60"/>
        <w:gridCol w:w="5624"/>
        <w:gridCol w:w="979"/>
        <w:gridCol w:w="1079"/>
      </w:tblGrid>
      <w:tr w:rsidR="00114296" w14:paraId="76E1117B" w14:textId="77777777" w:rsidTr="00114296">
        <w:tc>
          <w:tcPr>
            <w:tcW w:w="664" w:type="dxa"/>
            <w:vMerge w:val="restart"/>
            <w:vAlign w:val="center"/>
          </w:tcPr>
          <w:p w14:paraId="7998D72C" w14:textId="77777777" w:rsidR="00114296" w:rsidRPr="00114296" w:rsidRDefault="00114296" w:rsidP="00114296">
            <w:pPr>
              <w:pStyle w:val="Akapitzlist"/>
              <w:spacing w:before="240" w:line="276" w:lineRule="auto"/>
              <w:ind w:left="0"/>
              <w:jc w:val="center"/>
              <w:rPr>
                <w:b/>
              </w:rPr>
            </w:pPr>
            <w:r w:rsidRPr="00114296">
              <w:rPr>
                <w:rStyle w:val="markedcontent"/>
                <w:b/>
              </w:rPr>
              <w:t>Lp.</w:t>
            </w:r>
          </w:p>
        </w:tc>
        <w:tc>
          <w:tcPr>
            <w:tcW w:w="5812" w:type="dxa"/>
            <w:vMerge w:val="restart"/>
            <w:vAlign w:val="center"/>
          </w:tcPr>
          <w:p w14:paraId="7783A985" w14:textId="77777777" w:rsidR="00114296" w:rsidRPr="00114296" w:rsidRDefault="00114296" w:rsidP="00114296">
            <w:pPr>
              <w:pStyle w:val="Akapitzlist"/>
              <w:spacing w:before="240" w:line="276" w:lineRule="auto"/>
              <w:ind w:left="0"/>
              <w:jc w:val="center"/>
              <w:rPr>
                <w:b/>
              </w:rPr>
            </w:pPr>
            <w:r w:rsidRPr="00114296">
              <w:rPr>
                <w:rStyle w:val="markedcontent"/>
                <w:b/>
              </w:rPr>
              <w:t>Oznaczenie rodzaju (nazwy) informacji</w:t>
            </w:r>
          </w:p>
        </w:tc>
        <w:tc>
          <w:tcPr>
            <w:tcW w:w="2092" w:type="dxa"/>
            <w:gridSpan w:val="2"/>
          </w:tcPr>
          <w:p w14:paraId="110B3AF2" w14:textId="77777777" w:rsidR="00114296" w:rsidRPr="00114296" w:rsidRDefault="00114296" w:rsidP="00114296">
            <w:pPr>
              <w:pStyle w:val="Akapitzlist"/>
              <w:spacing w:before="240" w:line="276" w:lineRule="auto"/>
              <w:ind w:left="0"/>
              <w:jc w:val="both"/>
              <w:rPr>
                <w:b/>
              </w:rPr>
            </w:pPr>
            <w:r w:rsidRPr="00114296">
              <w:rPr>
                <w:rStyle w:val="markedcontent"/>
                <w:b/>
              </w:rPr>
              <w:t>Strony w ofercie</w:t>
            </w:r>
            <w:r w:rsidRPr="00114296">
              <w:rPr>
                <w:b/>
              </w:rPr>
              <w:br/>
            </w:r>
            <w:r w:rsidRPr="00114296">
              <w:rPr>
                <w:rStyle w:val="markedcontent"/>
                <w:b/>
              </w:rPr>
              <w:t>(wyrażone cyfrą)</w:t>
            </w:r>
          </w:p>
        </w:tc>
      </w:tr>
      <w:tr w:rsidR="00114296" w14:paraId="064BF0E3" w14:textId="77777777" w:rsidTr="00114296">
        <w:tc>
          <w:tcPr>
            <w:tcW w:w="664" w:type="dxa"/>
            <w:vMerge/>
          </w:tcPr>
          <w:p w14:paraId="33688509" w14:textId="77777777" w:rsidR="00114296" w:rsidRPr="00114296" w:rsidRDefault="00114296" w:rsidP="00114296">
            <w:pPr>
              <w:pStyle w:val="Akapitzlist"/>
              <w:spacing w:before="240" w:line="276" w:lineRule="auto"/>
              <w:ind w:left="0"/>
              <w:jc w:val="both"/>
              <w:rPr>
                <w:b/>
              </w:rPr>
            </w:pPr>
          </w:p>
        </w:tc>
        <w:tc>
          <w:tcPr>
            <w:tcW w:w="5812" w:type="dxa"/>
            <w:vMerge/>
          </w:tcPr>
          <w:p w14:paraId="4BC46CBB" w14:textId="77777777" w:rsidR="00114296" w:rsidRPr="00114296" w:rsidRDefault="00114296" w:rsidP="00114296">
            <w:pPr>
              <w:pStyle w:val="Akapitzlist"/>
              <w:spacing w:before="240" w:line="276" w:lineRule="auto"/>
              <w:ind w:left="0"/>
              <w:jc w:val="both"/>
              <w:rPr>
                <w:b/>
              </w:rPr>
            </w:pPr>
          </w:p>
        </w:tc>
        <w:tc>
          <w:tcPr>
            <w:tcW w:w="992" w:type="dxa"/>
          </w:tcPr>
          <w:p w14:paraId="498C2031" w14:textId="77777777" w:rsidR="00114296" w:rsidRPr="00114296" w:rsidRDefault="00114296" w:rsidP="00114296">
            <w:pPr>
              <w:pStyle w:val="Akapitzlist"/>
              <w:spacing w:before="240" w:line="276" w:lineRule="auto"/>
              <w:ind w:left="0"/>
              <w:jc w:val="both"/>
              <w:rPr>
                <w:b/>
              </w:rPr>
            </w:pPr>
            <w:r w:rsidRPr="00114296">
              <w:rPr>
                <w:b/>
              </w:rPr>
              <w:t>od</w:t>
            </w:r>
          </w:p>
        </w:tc>
        <w:tc>
          <w:tcPr>
            <w:tcW w:w="1100" w:type="dxa"/>
          </w:tcPr>
          <w:p w14:paraId="1FBBE4F9" w14:textId="77777777" w:rsidR="00114296" w:rsidRPr="00114296" w:rsidRDefault="00114296" w:rsidP="00114296">
            <w:pPr>
              <w:pStyle w:val="Akapitzlist"/>
              <w:spacing w:before="240" w:line="276" w:lineRule="auto"/>
              <w:ind w:left="0"/>
              <w:jc w:val="both"/>
              <w:rPr>
                <w:b/>
              </w:rPr>
            </w:pPr>
            <w:r w:rsidRPr="00114296">
              <w:rPr>
                <w:b/>
              </w:rPr>
              <w:t>do</w:t>
            </w:r>
          </w:p>
        </w:tc>
      </w:tr>
      <w:tr w:rsidR="00114296" w14:paraId="04A048FC" w14:textId="77777777" w:rsidTr="00114296">
        <w:tc>
          <w:tcPr>
            <w:tcW w:w="664" w:type="dxa"/>
          </w:tcPr>
          <w:p w14:paraId="2A64F26F" w14:textId="77777777" w:rsidR="00114296" w:rsidRDefault="00114296" w:rsidP="00114296">
            <w:pPr>
              <w:pStyle w:val="Akapitzlist"/>
              <w:spacing w:before="240" w:line="276" w:lineRule="auto"/>
              <w:ind w:left="0"/>
              <w:jc w:val="both"/>
            </w:pPr>
          </w:p>
        </w:tc>
        <w:tc>
          <w:tcPr>
            <w:tcW w:w="5812" w:type="dxa"/>
          </w:tcPr>
          <w:p w14:paraId="7DB5481D" w14:textId="77777777" w:rsidR="00114296" w:rsidRDefault="00114296" w:rsidP="00114296">
            <w:pPr>
              <w:pStyle w:val="Akapitzlist"/>
              <w:spacing w:before="240" w:line="276" w:lineRule="auto"/>
              <w:ind w:left="0"/>
              <w:jc w:val="both"/>
            </w:pPr>
          </w:p>
        </w:tc>
        <w:tc>
          <w:tcPr>
            <w:tcW w:w="992" w:type="dxa"/>
          </w:tcPr>
          <w:p w14:paraId="2E9C7ECA" w14:textId="77777777" w:rsidR="00114296" w:rsidRDefault="00114296" w:rsidP="00114296">
            <w:pPr>
              <w:pStyle w:val="Akapitzlist"/>
              <w:spacing w:before="240" w:line="276" w:lineRule="auto"/>
              <w:ind w:left="0"/>
              <w:jc w:val="both"/>
            </w:pPr>
          </w:p>
        </w:tc>
        <w:tc>
          <w:tcPr>
            <w:tcW w:w="1100" w:type="dxa"/>
          </w:tcPr>
          <w:p w14:paraId="44B8E7C5" w14:textId="77777777" w:rsidR="00114296" w:rsidRDefault="00114296" w:rsidP="00114296">
            <w:pPr>
              <w:pStyle w:val="Akapitzlist"/>
              <w:spacing w:before="240" w:line="276" w:lineRule="auto"/>
              <w:ind w:left="0"/>
              <w:jc w:val="both"/>
            </w:pPr>
          </w:p>
        </w:tc>
      </w:tr>
    </w:tbl>
    <w:p w14:paraId="141CABEA" w14:textId="77777777" w:rsidR="00114296" w:rsidRDefault="00114296" w:rsidP="00114296">
      <w:pPr>
        <w:pStyle w:val="Akapitzlist"/>
        <w:spacing w:before="240" w:line="276" w:lineRule="auto"/>
        <w:jc w:val="both"/>
        <w:rPr>
          <w:rStyle w:val="markedcontent"/>
        </w:rPr>
      </w:pPr>
      <w:r w:rsidRPr="00114296">
        <w:rPr>
          <w:rStyle w:val="markedcontent"/>
        </w:rPr>
        <w:t>Uwaga! w razie wykazania informacji stanowiących tajemnicę przedsiębiorstwa, Wykonawca</w:t>
      </w:r>
      <w:r>
        <w:rPr>
          <w:rStyle w:val="markedcontent"/>
        </w:rPr>
        <w:t xml:space="preserve"> </w:t>
      </w:r>
      <w:r w:rsidRPr="00114296">
        <w:rPr>
          <w:rStyle w:val="markedcontent"/>
        </w:rPr>
        <w:t>zgodnie winien wykazać (w osobnym dokumencie), iż zastrzeżone informacje stanowią tajemnicę</w:t>
      </w:r>
      <w:r>
        <w:rPr>
          <w:rStyle w:val="markedcontent"/>
        </w:rPr>
        <w:t xml:space="preserve"> </w:t>
      </w:r>
      <w:r w:rsidRPr="00114296">
        <w:rPr>
          <w:rStyle w:val="markedcontent"/>
        </w:rPr>
        <w:t>przedsiębiorstwa.</w:t>
      </w:r>
    </w:p>
    <w:p w14:paraId="2AFBE49C" w14:textId="77777777" w:rsidR="00114296" w:rsidRPr="00114296" w:rsidRDefault="00114296" w:rsidP="00114296">
      <w:pPr>
        <w:pStyle w:val="Akapitzlist"/>
        <w:spacing w:before="240" w:line="276" w:lineRule="auto"/>
        <w:jc w:val="both"/>
        <w:rPr>
          <w:b/>
        </w:rPr>
      </w:pPr>
    </w:p>
    <w:p w14:paraId="1C7DFBC8" w14:textId="77777777" w:rsidR="00114296" w:rsidRPr="00114296" w:rsidRDefault="00114296" w:rsidP="00114296">
      <w:pPr>
        <w:pStyle w:val="Akapitzlist"/>
        <w:numPr>
          <w:ilvl w:val="0"/>
          <w:numId w:val="1"/>
        </w:numPr>
        <w:spacing w:before="240" w:line="276" w:lineRule="auto"/>
        <w:jc w:val="both"/>
        <w:rPr>
          <w:b/>
        </w:rPr>
      </w:pPr>
      <w:r w:rsidRPr="00114296">
        <w:rPr>
          <w:rStyle w:val="markedcontent"/>
        </w:rPr>
        <w:t>Oświadczam, że wypełniłem obowiązki informacyjne przewidziane w art. 13 lub art. 14 RODO</w:t>
      </w:r>
      <w:r>
        <w:rPr>
          <w:rStyle w:val="markedcontent"/>
        </w:rPr>
        <w:t xml:space="preserve"> </w:t>
      </w:r>
      <w:r w:rsidRPr="00114296">
        <w:rPr>
          <w:rStyle w:val="markedcontent"/>
        </w:rPr>
        <w:t>wobec osób fizycznych, od których dane osobowe bezpośrednio lub pośrednio pozyskałem w celu</w:t>
      </w:r>
      <w:r>
        <w:rPr>
          <w:rStyle w:val="markedcontent"/>
        </w:rPr>
        <w:t xml:space="preserve"> </w:t>
      </w:r>
      <w:r w:rsidRPr="00114296">
        <w:rPr>
          <w:rStyle w:val="markedcontent"/>
        </w:rPr>
        <w:t>ubiegania się o udzielenie zamówienia publicznego w niniejszym postępowaniu.</w:t>
      </w:r>
    </w:p>
    <w:p w14:paraId="2830E998" w14:textId="77777777" w:rsidR="00A94DBE" w:rsidRPr="00114296" w:rsidRDefault="00114296" w:rsidP="00114296">
      <w:pPr>
        <w:pStyle w:val="Akapitzlist"/>
        <w:numPr>
          <w:ilvl w:val="0"/>
          <w:numId w:val="1"/>
        </w:numPr>
        <w:spacing w:before="240" w:line="276" w:lineRule="auto"/>
        <w:jc w:val="both"/>
        <w:rPr>
          <w:rStyle w:val="markedcontent"/>
          <w:b/>
        </w:rPr>
      </w:pPr>
      <w:r w:rsidRPr="00114296">
        <w:rPr>
          <w:rStyle w:val="markedcontent"/>
        </w:rPr>
        <w:t>Oświadczam, że zapoznałem się z klauzulą informacyjną z art. 13 rozporządzenia Parlamentu</w:t>
      </w:r>
      <w:r>
        <w:rPr>
          <w:rStyle w:val="markedcontent"/>
        </w:rPr>
        <w:t xml:space="preserve"> </w:t>
      </w:r>
      <w:r w:rsidRPr="00114296">
        <w:rPr>
          <w:rStyle w:val="markedcontent"/>
        </w:rPr>
        <w:t>Europejskiego i Rady (UE) 2016/679 z dnia 27 kwietnia 2016 r. w sprawie ochrony osób</w:t>
      </w:r>
      <w:r>
        <w:rPr>
          <w:rStyle w:val="markedcontent"/>
        </w:rPr>
        <w:t xml:space="preserve"> </w:t>
      </w:r>
      <w:r w:rsidRPr="00114296">
        <w:rPr>
          <w:rStyle w:val="markedcontent"/>
        </w:rPr>
        <w:t>fizycznych w związku z przetwarzaniem danych osobowych i w sprawie swobodnego przepływu</w:t>
      </w:r>
      <w:r>
        <w:rPr>
          <w:rStyle w:val="markedcontent"/>
        </w:rPr>
        <w:t xml:space="preserve"> </w:t>
      </w:r>
      <w:r w:rsidRPr="00114296">
        <w:rPr>
          <w:rStyle w:val="markedcontent"/>
        </w:rPr>
        <w:t>takich danych oraz uchylenia dyrektywy 95/46/WE (ogólne rozporządzenie o ochronie danych)</w:t>
      </w:r>
      <w:r>
        <w:rPr>
          <w:rStyle w:val="markedcontent"/>
        </w:rPr>
        <w:t xml:space="preserve"> </w:t>
      </w:r>
      <w:r w:rsidRPr="00114296">
        <w:rPr>
          <w:rStyle w:val="markedcontent"/>
        </w:rPr>
        <w:t>(Dz. Urz. UE L 119 z 04.05.2016), przedstawioną przez zamawiającego w załączniku nr 3a</w:t>
      </w:r>
      <w:r>
        <w:rPr>
          <w:rStyle w:val="markedcontent"/>
        </w:rPr>
        <w:t xml:space="preserve"> </w:t>
      </w:r>
      <w:r w:rsidRPr="00114296">
        <w:rPr>
          <w:rStyle w:val="markedcontent"/>
        </w:rPr>
        <w:t>do specyfikacji istotnych warunków zamówienia, w celu związanym z niniejszym postępowaniem</w:t>
      </w:r>
      <w:r w:rsidRPr="00114296">
        <w:br/>
      </w:r>
      <w:r w:rsidRPr="00114296">
        <w:rPr>
          <w:rStyle w:val="markedcontent"/>
        </w:rPr>
        <w:t>o udzielenie zamówienia publicznego.</w:t>
      </w:r>
    </w:p>
    <w:p w14:paraId="416C8978" w14:textId="77777777" w:rsidR="00114296" w:rsidRPr="00114296" w:rsidRDefault="00114296" w:rsidP="00114296">
      <w:pPr>
        <w:spacing w:before="240" w:line="276" w:lineRule="auto"/>
        <w:jc w:val="both"/>
        <w:rPr>
          <w:b/>
        </w:rPr>
      </w:pPr>
    </w:p>
    <w:p w14:paraId="7BE28A8B" w14:textId="77777777" w:rsidR="00A94DBE" w:rsidRDefault="00A94DBE" w:rsidP="00A94DBE">
      <w:pPr>
        <w:tabs>
          <w:tab w:val="center" w:pos="7655"/>
        </w:tabs>
        <w:spacing w:before="120" w:line="320" w:lineRule="atLeast"/>
        <w:rPr>
          <w:i/>
          <w:sz w:val="22"/>
          <w:szCs w:val="22"/>
        </w:rPr>
      </w:pPr>
      <w:r>
        <w:rPr>
          <w:sz w:val="22"/>
          <w:szCs w:val="22"/>
        </w:rPr>
        <w:t xml:space="preserve">Miejscowość, </w:t>
      </w:r>
      <w:r w:rsidRPr="0097776D">
        <w:rPr>
          <w:sz w:val="22"/>
          <w:szCs w:val="22"/>
        </w:rPr>
        <w:t>________________ dnia _______________</w:t>
      </w:r>
      <w:r w:rsidRPr="0097776D">
        <w:rPr>
          <w:i/>
          <w:sz w:val="22"/>
          <w:szCs w:val="22"/>
        </w:rPr>
        <w:tab/>
      </w:r>
    </w:p>
    <w:p w14:paraId="7845105A" w14:textId="77777777" w:rsidR="00A94DBE" w:rsidRDefault="00A94DBE" w:rsidP="007756AE">
      <w:pPr>
        <w:tabs>
          <w:tab w:val="center" w:pos="7655"/>
        </w:tabs>
        <w:spacing w:before="120" w:line="320" w:lineRule="atLeast"/>
        <w:rPr>
          <w:i/>
          <w:sz w:val="22"/>
          <w:szCs w:val="22"/>
        </w:rPr>
      </w:pPr>
    </w:p>
    <w:p w14:paraId="0C914C87" w14:textId="77777777" w:rsidR="00A94DBE" w:rsidRPr="0097776D" w:rsidRDefault="00A94DBE" w:rsidP="00A94DBE">
      <w:pPr>
        <w:tabs>
          <w:tab w:val="center" w:pos="7655"/>
        </w:tabs>
        <w:spacing w:before="120" w:line="320" w:lineRule="atLeast"/>
        <w:ind w:left="5103"/>
        <w:jc w:val="right"/>
        <w:rPr>
          <w:i/>
          <w:sz w:val="22"/>
          <w:szCs w:val="22"/>
        </w:rPr>
      </w:pPr>
      <w:r w:rsidRPr="0097776D">
        <w:rPr>
          <w:i/>
          <w:sz w:val="22"/>
          <w:szCs w:val="22"/>
        </w:rPr>
        <w:t>___________________________________</w:t>
      </w:r>
    </w:p>
    <w:p w14:paraId="3D318606" w14:textId="77777777" w:rsidR="00A94DBE" w:rsidRPr="0097776D" w:rsidRDefault="00A94DBE" w:rsidP="00A94DBE">
      <w:pPr>
        <w:tabs>
          <w:tab w:val="center" w:pos="7655"/>
        </w:tabs>
        <w:spacing w:line="320" w:lineRule="atLeast"/>
        <w:ind w:left="5245"/>
        <w:jc w:val="center"/>
        <w:rPr>
          <w:sz w:val="22"/>
          <w:szCs w:val="22"/>
        </w:rPr>
      </w:pPr>
      <w:r w:rsidRPr="007D475B">
        <w:rPr>
          <w:i/>
          <w:sz w:val="18"/>
          <w:szCs w:val="18"/>
        </w:rPr>
        <w:t>(podpis osoby uprawnionej do składania oświadczeń</w:t>
      </w:r>
      <w:r>
        <w:rPr>
          <w:i/>
          <w:sz w:val="18"/>
          <w:szCs w:val="18"/>
        </w:rPr>
        <w:t xml:space="preserve"> </w:t>
      </w:r>
      <w:r w:rsidRPr="007D475B">
        <w:rPr>
          <w:i/>
          <w:sz w:val="18"/>
          <w:szCs w:val="18"/>
        </w:rPr>
        <w:t xml:space="preserve"> woli w imieniu Wykonawcy)</w:t>
      </w:r>
    </w:p>
    <w:p w14:paraId="2FEF69C0" w14:textId="77777777" w:rsidR="0097776D" w:rsidRDefault="0097776D" w:rsidP="00A94DBE">
      <w:pPr>
        <w:pStyle w:val="Akapitzlist"/>
        <w:spacing w:before="120" w:line="276" w:lineRule="auto"/>
        <w:ind w:left="284"/>
        <w:jc w:val="both"/>
        <w:rPr>
          <w:sz w:val="22"/>
          <w:szCs w:val="22"/>
        </w:rPr>
      </w:pPr>
    </w:p>
    <w:p w14:paraId="24682FC4" w14:textId="77777777" w:rsidR="006A4949" w:rsidRPr="00DD2C4C" w:rsidRDefault="006A4949" w:rsidP="00DD2C4C">
      <w:pPr>
        <w:spacing w:before="120" w:line="276" w:lineRule="auto"/>
        <w:jc w:val="both"/>
        <w:rPr>
          <w:sz w:val="22"/>
          <w:szCs w:val="22"/>
        </w:rPr>
      </w:pPr>
      <w:bookmarkStart w:id="1" w:name="_GoBack"/>
      <w:bookmarkEnd w:id="1"/>
    </w:p>
    <w:p w14:paraId="4BFD4500" w14:textId="77777777" w:rsidR="006A4949" w:rsidRDefault="006A4949" w:rsidP="00A94DBE">
      <w:pPr>
        <w:pStyle w:val="Akapitzlist"/>
        <w:spacing w:before="120" w:line="276" w:lineRule="auto"/>
        <w:ind w:left="284"/>
        <w:jc w:val="both"/>
        <w:rPr>
          <w:sz w:val="22"/>
          <w:szCs w:val="22"/>
        </w:rPr>
      </w:pPr>
    </w:p>
    <w:p w14:paraId="17E0CFF3" w14:textId="77777777" w:rsidR="006A4949" w:rsidRPr="006A4949" w:rsidRDefault="006A4949" w:rsidP="006A4949">
      <w:pPr>
        <w:suppressAutoHyphens/>
        <w:spacing w:before="120"/>
        <w:jc w:val="both"/>
      </w:pPr>
      <w:r w:rsidRPr="006A4949">
        <w:rPr>
          <w:b/>
          <w:bCs/>
          <w:i/>
          <w:lang w:eastAsia="ar-SA"/>
        </w:rPr>
        <w:t>Ofertę sporządza się, pod rygorem nieważności, w formie elektronicznej podpisanej kwalifikowanym podpisem elektronicznym lub w postaci elektronicznej opatrzonej podpisem zaufanym lub podpisem osobistym (e-dowód).</w:t>
      </w:r>
    </w:p>
    <w:p w14:paraId="4E4CDFD3" w14:textId="77777777" w:rsidR="006A4949" w:rsidRPr="0097776D" w:rsidRDefault="006A4949" w:rsidP="00A94DBE">
      <w:pPr>
        <w:pStyle w:val="Akapitzlist"/>
        <w:spacing w:before="120" w:line="276" w:lineRule="auto"/>
        <w:ind w:left="284"/>
        <w:jc w:val="both"/>
        <w:rPr>
          <w:sz w:val="22"/>
          <w:szCs w:val="22"/>
        </w:rPr>
      </w:pPr>
    </w:p>
    <w:sectPr w:rsidR="006A4949" w:rsidRPr="0097776D" w:rsidSect="00BC4F99">
      <w:headerReference w:type="default" r:id="rId8"/>
      <w:pgSz w:w="11906" w:h="16838"/>
      <w:pgMar w:top="993" w:right="1417" w:bottom="284" w:left="1417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F06375" w14:textId="77777777" w:rsidR="0077715A" w:rsidRDefault="0077715A" w:rsidP="00FF57EE">
      <w:r>
        <w:separator/>
      </w:r>
    </w:p>
  </w:endnote>
  <w:endnote w:type="continuationSeparator" w:id="0">
    <w:p w14:paraId="38653A98" w14:textId="77777777" w:rsidR="0077715A" w:rsidRDefault="0077715A" w:rsidP="00FF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0840E2" w14:textId="77777777" w:rsidR="0077715A" w:rsidRDefault="0077715A" w:rsidP="00FF57EE">
      <w:r>
        <w:separator/>
      </w:r>
    </w:p>
  </w:footnote>
  <w:footnote w:type="continuationSeparator" w:id="0">
    <w:p w14:paraId="5146D09E" w14:textId="77777777" w:rsidR="0077715A" w:rsidRDefault="0077715A" w:rsidP="00FF57EE">
      <w:r>
        <w:continuationSeparator/>
      </w:r>
    </w:p>
  </w:footnote>
  <w:footnote w:id="1">
    <w:p w14:paraId="19897FD6" w14:textId="77777777" w:rsidR="00BC4F99" w:rsidRPr="00BC4F99" w:rsidRDefault="00BC4F99" w:rsidP="00BC4F99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="00230BE5">
        <w:rPr>
          <w:sz w:val="20"/>
          <w:szCs w:val="20"/>
        </w:rPr>
        <w:t>niepotrzebne skre</w:t>
      </w:r>
      <w:r w:rsidR="00BA7D7A">
        <w:rPr>
          <w:sz w:val="20"/>
          <w:szCs w:val="20"/>
        </w:rPr>
        <w:t>ślić</w:t>
      </w:r>
      <w:r w:rsidR="00B928CC">
        <w:rPr>
          <w:sz w:val="20"/>
          <w:szCs w:val="20"/>
        </w:rPr>
        <w:t>.</w:t>
      </w:r>
    </w:p>
    <w:p w14:paraId="4AF9FFE5" w14:textId="77777777" w:rsidR="00AE2ACB" w:rsidRDefault="00AE2ACB" w:rsidP="00AE2ACB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7677F8">
        <w:t>w przypadku składania oferty przez podmioty występujące wspólnie, należy podać nazwy (firmy) i adresy wszystkich podmio</w:t>
      </w:r>
      <w:r>
        <w:t>tów składających wspólną ofertę.</w:t>
      </w:r>
    </w:p>
  </w:footnote>
  <w:footnote w:id="2">
    <w:p w14:paraId="79304771" w14:textId="5740C8BD" w:rsidR="00533CE6" w:rsidRDefault="00533CE6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36 lub więcej miesięcy.</w:t>
      </w:r>
    </w:p>
  </w:footnote>
  <w:footnote w:id="3">
    <w:p w14:paraId="73DAD525" w14:textId="77777777" w:rsidR="00A94DBE" w:rsidRDefault="00A94DBE" w:rsidP="00A94DBE">
      <w:pPr>
        <w:pStyle w:val="Tekstprzypisudolnego"/>
        <w:spacing w:after="60"/>
        <w:ind w:left="142" w:hanging="142"/>
        <w:jc w:val="both"/>
      </w:pPr>
      <w:r>
        <w:t>* niepotrzebne skreślić.</w:t>
      </w:r>
    </w:p>
    <w:p w14:paraId="2D2FEE4B" w14:textId="77777777" w:rsidR="00A94DBE" w:rsidRDefault="00A94DBE" w:rsidP="00A94DBE">
      <w:pPr>
        <w:pStyle w:val="Tekstprzypisudolnego"/>
        <w:spacing w:after="40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FF57EE"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22D584D8" w14:textId="77777777" w:rsidR="00A94DBE" w:rsidRDefault="00A94DBE" w:rsidP="00A94DBE">
      <w:pPr>
        <w:pStyle w:val="Tekstprzypisudolnego"/>
        <w:spacing w:after="40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FF57EE">
        <w:t>w przypadku gdy Wykonawca nie przekazuje danych osobowych innych niż bezpośrednio jego dotyczących lub zachodzi wyłączenie stosowania obowiązku informacyjnego, stosownie do art. 13 ust. 4 lub art. 14 ust. 5 RODO treści oświadczenia Wykonawca nie składa (np. przez jego wykreślenie/usunięcie z treści oferty).</w:t>
      </w:r>
    </w:p>
  </w:footnote>
  <w:footnote w:id="5">
    <w:p w14:paraId="745624E3" w14:textId="77777777" w:rsidR="00A94DBE" w:rsidRDefault="00A94DBE" w:rsidP="00A94DB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D475B">
        <w:t xml:space="preserve">dotyczy Wykonawców, którzy wnoszą wadium </w:t>
      </w:r>
      <w:r>
        <w:t>w pieniądzu.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B8CFA" w14:textId="5E9FF3D8" w:rsidR="00AE2ACB" w:rsidRPr="00AE2ACB" w:rsidRDefault="00D93E36" w:rsidP="00C3659E">
    <w:pPr>
      <w:pStyle w:val="Nagwek"/>
      <w:tabs>
        <w:tab w:val="clear" w:pos="4536"/>
        <w:tab w:val="clear" w:pos="9072"/>
        <w:tab w:val="left" w:pos="7905"/>
      </w:tabs>
      <w:rPr>
        <w:sz w:val="20"/>
        <w:szCs w:val="20"/>
      </w:rPr>
    </w:pPr>
    <w:r>
      <w:rPr>
        <w:sz w:val="20"/>
        <w:szCs w:val="20"/>
      </w:rPr>
      <w:t>Znak sprawy  3</w:t>
    </w:r>
    <w:r w:rsidR="00D4480C">
      <w:rPr>
        <w:sz w:val="20"/>
        <w:szCs w:val="20"/>
      </w:rPr>
      <w:t>/ZP/2025</w:t>
    </w:r>
    <w:r w:rsidR="00973F41">
      <w:rPr>
        <w:sz w:val="20"/>
        <w:szCs w:val="20"/>
      </w:rPr>
      <w:t xml:space="preserve">                                                                                     </w:t>
    </w:r>
    <w:r w:rsidR="00E26261">
      <w:rPr>
        <w:sz w:val="20"/>
        <w:szCs w:val="20"/>
      </w:rPr>
      <w:t xml:space="preserve">                 </w:t>
    </w:r>
    <w:r w:rsidR="00973F41">
      <w:rPr>
        <w:sz w:val="20"/>
        <w:szCs w:val="20"/>
      </w:rPr>
      <w:t xml:space="preserve"> </w:t>
    </w:r>
    <w:r w:rsidR="00C3659E">
      <w:rPr>
        <w:sz w:val="20"/>
        <w:szCs w:val="20"/>
      </w:rPr>
      <w:t>Załącznik nr 1</w:t>
    </w:r>
    <w:r w:rsidR="00FB710B">
      <w:rPr>
        <w:sz w:val="20"/>
        <w:szCs w:val="20"/>
      </w:rPr>
      <w:t xml:space="preserve">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1" w15:restartNumberingAfterBreak="0">
    <w:nsid w:val="0F057415"/>
    <w:multiLevelType w:val="hybridMultilevel"/>
    <w:tmpl w:val="36B08190"/>
    <w:lvl w:ilvl="0" w:tplc="DFDECEA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9891CB2"/>
    <w:multiLevelType w:val="hybridMultilevel"/>
    <w:tmpl w:val="EB662824"/>
    <w:lvl w:ilvl="0" w:tplc="8BF849D6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B6A44"/>
    <w:multiLevelType w:val="hybridMultilevel"/>
    <w:tmpl w:val="87544A6A"/>
    <w:lvl w:ilvl="0" w:tplc="327C04EE">
      <w:start w:val="1"/>
      <w:numFmt w:val="decimal"/>
      <w:lvlText w:val="%1."/>
      <w:lvlJc w:val="left"/>
      <w:pPr>
        <w:ind w:left="928" w:hanging="360"/>
      </w:pPr>
      <w:rPr>
        <w:rFonts w:ascii="Arial" w:eastAsia="Arial Unicode MS" w:hAnsi="Arial" w:cs="Arial" w:hint="default"/>
        <w:b/>
        <w:bCs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24DDF"/>
    <w:multiLevelType w:val="hybridMultilevel"/>
    <w:tmpl w:val="DE063474"/>
    <w:lvl w:ilvl="0" w:tplc="0B4EF768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6202923"/>
    <w:multiLevelType w:val="hybridMultilevel"/>
    <w:tmpl w:val="34805E34"/>
    <w:lvl w:ilvl="0" w:tplc="CAE4018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73A7470"/>
    <w:multiLevelType w:val="hybridMultilevel"/>
    <w:tmpl w:val="F502FF72"/>
    <w:lvl w:ilvl="0" w:tplc="7400928E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82F32A3"/>
    <w:multiLevelType w:val="hybridMultilevel"/>
    <w:tmpl w:val="6ABE7092"/>
    <w:lvl w:ilvl="0" w:tplc="116E06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ED7766"/>
    <w:multiLevelType w:val="hybridMultilevel"/>
    <w:tmpl w:val="34805E34"/>
    <w:lvl w:ilvl="0" w:tplc="FFFFFFFF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C726A9E"/>
    <w:multiLevelType w:val="hybridMultilevel"/>
    <w:tmpl w:val="C4CC5020"/>
    <w:lvl w:ilvl="0" w:tplc="5A9A30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9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8"/>
  </w:num>
  <w:num w:numId="8">
    <w:abstractNumId w:val="1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1D8"/>
    <w:rsid w:val="00004C8F"/>
    <w:rsid w:val="00046E02"/>
    <w:rsid w:val="0005262A"/>
    <w:rsid w:val="00054B58"/>
    <w:rsid w:val="00071393"/>
    <w:rsid w:val="000A685F"/>
    <w:rsid w:val="000C7F01"/>
    <w:rsid w:val="000F5F14"/>
    <w:rsid w:val="001063D3"/>
    <w:rsid w:val="0011395D"/>
    <w:rsid w:val="00114296"/>
    <w:rsid w:val="001476F8"/>
    <w:rsid w:val="001819D7"/>
    <w:rsid w:val="001A28C1"/>
    <w:rsid w:val="001C5F8F"/>
    <w:rsid w:val="001C7D84"/>
    <w:rsid w:val="001E510D"/>
    <w:rsid w:val="0021334D"/>
    <w:rsid w:val="002214DB"/>
    <w:rsid w:val="00230BE5"/>
    <w:rsid w:val="00244258"/>
    <w:rsid w:val="00255DCF"/>
    <w:rsid w:val="00267D1F"/>
    <w:rsid w:val="002B2312"/>
    <w:rsid w:val="002B3CE3"/>
    <w:rsid w:val="002E612D"/>
    <w:rsid w:val="002F5EA1"/>
    <w:rsid w:val="00304382"/>
    <w:rsid w:val="003169EC"/>
    <w:rsid w:val="00340034"/>
    <w:rsid w:val="0034133F"/>
    <w:rsid w:val="00376989"/>
    <w:rsid w:val="003860B4"/>
    <w:rsid w:val="003B769C"/>
    <w:rsid w:val="003C205A"/>
    <w:rsid w:val="003C35F5"/>
    <w:rsid w:val="003F1B47"/>
    <w:rsid w:val="003F7B83"/>
    <w:rsid w:val="004041F9"/>
    <w:rsid w:val="00413737"/>
    <w:rsid w:val="0042481B"/>
    <w:rsid w:val="00437F9F"/>
    <w:rsid w:val="00444D64"/>
    <w:rsid w:val="00450359"/>
    <w:rsid w:val="004677B8"/>
    <w:rsid w:val="004937D2"/>
    <w:rsid w:val="004978FF"/>
    <w:rsid w:val="004A7331"/>
    <w:rsid w:val="004D2CF6"/>
    <w:rsid w:val="004D5A42"/>
    <w:rsid w:val="004F7B36"/>
    <w:rsid w:val="00525EFF"/>
    <w:rsid w:val="005318FB"/>
    <w:rsid w:val="0053365E"/>
    <w:rsid w:val="00533CE6"/>
    <w:rsid w:val="0054722E"/>
    <w:rsid w:val="00555D28"/>
    <w:rsid w:val="0056489D"/>
    <w:rsid w:val="005724CE"/>
    <w:rsid w:val="005772CF"/>
    <w:rsid w:val="005844F6"/>
    <w:rsid w:val="005B48AB"/>
    <w:rsid w:val="005E47E8"/>
    <w:rsid w:val="005F6F5F"/>
    <w:rsid w:val="00613D7A"/>
    <w:rsid w:val="00637B49"/>
    <w:rsid w:val="00667294"/>
    <w:rsid w:val="006712E0"/>
    <w:rsid w:val="00674DE8"/>
    <w:rsid w:val="006A4949"/>
    <w:rsid w:val="006B63D6"/>
    <w:rsid w:val="006C641D"/>
    <w:rsid w:val="006D09E0"/>
    <w:rsid w:val="006D4DE4"/>
    <w:rsid w:val="006F5116"/>
    <w:rsid w:val="00705619"/>
    <w:rsid w:val="0071703D"/>
    <w:rsid w:val="0073114A"/>
    <w:rsid w:val="00747BB7"/>
    <w:rsid w:val="00747CD1"/>
    <w:rsid w:val="00773E59"/>
    <w:rsid w:val="007756AE"/>
    <w:rsid w:val="0077715A"/>
    <w:rsid w:val="00786525"/>
    <w:rsid w:val="007A09FD"/>
    <w:rsid w:val="007A75D8"/>
    <w:rsid w:val="007C2900"/>
    <w:rsid w:val="007C52F1"/>
    <w:rsid w:val="007C5AC6"/>
    <w:rsid w:val="007D475B"/>
    <w:rsid w:val="007E331F"/>
    <w:rsid w:val="0082316C"/>
    <w:rsid w:val="00833E9F"/>
    <w:rsid w:val="00856618"/>
    <w:rsid w:val="0087162F"/>
    <w:rsid w:val="00871786"/>
    <w:rsid w:val="008B7BF8"/>
    <w:rsid w:val="008F6014"/>
    <w:rsid w:val="009312B4"/>
    <w:rsid w:val="00944D51"/>
    <w:rsid w:val="00946A4F"/>
    <w:rsid w:val="00954A4B"/>
    <w:rsid w:val="00973F41"/>
    <w:rsid w:val="0097776D"/>
    <w:rsid w:val="00977872"/>
    <w:rsid w:val="00983758"/>
    <w:rsid w:val="00983D1D"/>
    <w:rsid w:val="009931D0"/>
    <w:rsid w:val="00994D3E"/>
    <w:rsid w:val="009C113F"/>
    <w:rsid w:val="009C1472"/>
    <w:rsid w:val="009D75A8"/>
    <w:rsid w:val="009F20DB"/>
    <w:rsid w:val="00A12F22"/>
    <w:rsid w:val="00A32514"/>
    <w:rsid w:val="00A5098A"/>
    <w:rsid w:val="00A50E18"/>
    <w:rsid w:val="00A811A6"/>
    <w:rsid w:val="00A85EB2"/>
    <w:rsid w:val="00A94DBE"/>
    <w:rsid w:val="00AA39D6"/>
    <w:rsid w:val="00AB4CA1"/>
    <w:rsid w:val="00AC1EA6"/>
    <w:rsid w:val="00AE1CA4"/>
    <w:rsid w:val="00AE2ACB"/>
    <w:rsid w:val="00AF4AC3"/>
    <w:rsid w:val="00B15662"/>
    <w:rsid w:val="00B47637"/>
    <w:rsid w:val="00B550D5"/>
    <w:rsid w:val="00B551F8"/>
    <w:rsid w:val="00B600FD"/>
    <w:rsid w:val="00B77AF6"/>
    <w:rsid w:val="00B9086B"/>
    <w:rsid w:val="00B928CC"/>
    <w:rsid w:val="00B92F20"/>
    <w:rsid w:val="00B95021"/>
    <w:rsid w:val="00BA0C5A"/>
    <w:rsid w:val="00BA21D8"/>
    <w:rsid w:val="00BA7D7A"/>
    <w:rsid w:val="00BC4F99"/>
    <w:rsid w:val="00BD178A"/>
    <w:rsid w:val="00BD3B28"/>
    <w:rsid w:val="00BF4A6B"/>
    <w:rsid w:val="00C110E5"/>
    <w:rsid w:val="00C22F7D"/>
    <w:rsid w:val="00C3659E"/>
    <w:rsid w:val="00C37D34"/>
    <w:rsid w:val="00C81B74"/>
    <w:rsid w:val="00C838C0"/>
    <w:rsid w:val="00CE2646"/>
    <w:rsid w:val="00CE3AE6"/>
    <w:rsid w:val="00CE4B32"/>
    <w:rsid w:val="00D07815"/>
    <w:rsid w:val="00D109ED"/>
    <w:rsid w:val="00D1523D"/>
    <w:rsid w:val="00D22A46"/>
    <w:rsid w:val="00D23EA8"/>
    <w:rsid w:val="00D4480C"/>
    <w:rsid w:val="00D554C7"/>
    <w:rsid w:val="00D67388"/>
    <w:rsid w:val="00D679D6"/>
    <w:rsid w:val="00D750CF"/>
    <w:rsid w:val="00D7639C"/>
    <w:rsid w:val="00D83A97"/>
    <w:rsid w:val="00D93E36"/>
    <w:rsid w:val="00D955F3"/>
    <w:rsid w:val="00DA2262"/>
    <w:rsid w:val="00DB26FA"/>
    <w:rsid w:val="00DC26BF"/>
    <w:rsid w:val="00DC336F"/>
    <w:rsid w:val="00DC5315"/>
    <w:rsid w:val="00DD2C4C"/>
    <w:rsid w:val="00DE1503"/>
    <w:rsid w:val="00E225BF"/>
    <w:rsid w:val="00E26261"/>
    <w:rsid w:val="00E3797E"/>
    <w:rsid w:val="00E725F7"/>
    <w:rsid w:val="00E766A4"/>
    <w:rsid w:val="00EA1F63"/>
    <w:rsid w:val="00EA6D6B"/>
    <w:rsid w:val="00EE23D5"/>
    <w:rsid w:val="00F03A5C"/>
    <w:rsid w:val="00F134D5"/>
    <w:rsid w:val="00F20F2D"/>
    <w:rsid w:val="00F31EAC"/>
    <w:rsid w:val="00F322EB"/>
    <w:rsid w:val="00F45455"/>
    <w:rsid w:val="00FB710B"/>
    <w:rsid w:val="00FE5940"/>
    <w:rsid w:val="00FF0BEE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16ACF0"/>
  <w15:docId w15:val="{3F5540AF-0F87-4D99-8F7D-89952E83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75D8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E331F"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33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E33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semiHidden/>
    <w:rsid w:val="007E331F"/>
    <w:rPr>
      <w:rFonts w:eastAsia="Times New Roman"/>
      <w:b/>
      <w:bCs/>
      <w:sz w:val="28"/>
      <w:szCs w:val="28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Akapit z listą BS,Kolorowa lista — akcent 11,sw tekst,normalny tekst,CW_Lista,Lista punktowana1,Lista punktowana2,List bullet"/>
    <w:basedOn w:val="Normalny"/>
    <w:link w:val="AkapitzlistZnak"/>
    <w:uiPriority w:val="34"/>
    <w:qFormat/>
    <w:rsid w:val="004D5A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F57E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F57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F57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67D1F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CE3AE6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114296"/>
  </w:style>
  <w:style w:type="paragraph" w:styleId="Poprawka">
    <w:name w:val="Revision"/>
    <w:hidden/>
    <w:uiPriority w:val="99"/>
    <w:semiHidden/>
    <w:rsid w:val="000F5F14"/>
    <w:rPr>
      <w:rFonts w:ascii="Times New Roman" w:eastAsia="Times New Roman" w:hAnsi="Times New Roman"/>
      <w:sz w:val="24"/>
      <w:szCs w:val="24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Kolorowa lista — akcent 11 Znak,sw tekst Znak"/>
    <w:link w:val="Akapitzlist"/>
    <w:uiPriority w:val="34"/>
    <w:qFormat/>
    <w:locked/>
    <w:rsid w:val="009F20DB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43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38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S~1.JAN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703C5-223F-4497-9EA9-80901F063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41</TotalTime>
  <Pages>5</Pages>
  <Words>1180</Words>
  <Characters>7085</Characters>
  <Application>Microsoft Office Word</Application>
  <DocSecurity>0</DocSecurity>
  <Lines>59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Janiak</dc:creator>
  <cp:lastModifiedBy>Marlena Żyśko</cp:lastModifiedBy>
  <cp:revision>26</cp:revision>
  <cp:lastPrinted>2025-03-27T06:30:00Z</cp:lastPrinted>
  <dcterms:created xsi:type="dcterms:W3CDTF">2025-01-22T13:47:00Z</dcterms:created>
  <dcterms:modified xsi:type="dcterms:W3CDTF">2025-04-07T08:21:00Z</dcterms:modified>
</cp:coreProperties>
</file>